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7C26" w14:textId="615AD87D" w:rsidR="008377AF" w:rsidRPr="007A6C7E" w:rsidRDefault="007A6C7E" w:rsidP="007A6C7E">
      <w:r>
        <w:rPr>
          <w:noProof/>
        </w:rPr>
        <w:drawing>
          <wp:inline distT="0" distB="0" distL="0" distR="0" wp14:anchorId="0909EE31" wp14:editId="55F547F4">
            <wp:extent cx="5867003" cy="9063355"/>
            <wp:effectExtent l="1905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9419" cy="90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A92D" w14:textId="77777777" w:rsidR="000254D5" w:rsidRPr="00DC6F18" w:rsidRDefault="000254D5" w:rsidP="003320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DB085A" w14:textId="77777777" w:rsidR="00212B97" w:rsidRDefault="00212B97" w:rsidP="00212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6C7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14:paraId="7EDC38D6" w14:textId="77777777" w:rsidR="00687D94" w:rsidRPr="00687D94" w:rsidRDefault="00687D94" w:rsidP="00212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992"/>
        <w:gridCol w:w="6"/>
      </w:tblGrid>
      <w:tr w:rsidR="00017242" w:rsidRPr="00687D94" w14:paraId="233C5BE7" w14:textId="77777777" w:rsidTr="000E732A">
        <w:tc>
          <w:tcPr>
            <w:tcW w:w="10998" w:type="dxa"/>
            <w:gridSpan w:val="2"/>
            <w:tcBorders>
              <w:right w:val="single" w:sz="4" w:space="0" w:color="auto"/>
            </w:tcBorders>
          </w:tcPr>
          <w:p w14:paraId="617D6945" w14:textId="77777777" w:rsidR="00017242" w:rsidRPr="00687D94" w:rsidRDefault="00017242" w:rsidP="00995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D94">
              <w:rPr>
                <w:rFonts w:ascii="Times New Roman" w:hAnsi="Times New Roman"/>
                <w:b/>
                <w:bCs/>
              </w:rPr>
              <w:t xml:space="preserve">Ι.  Целевой раздел </w:t>
            </w:r>
          </w:p>
        </w:tc>
      </w:tr>
      <w:tr w:rsidR="00017242" w:rsidRPr="00687D94" w14:paraId="21B95F49" w14:textId="77777777" w:rsidTr="000E732A">
        <w:trPr>
          <w:gridAfter w:val="1"/>
          <w:wAfter w:w="6" w:type="dxa"/>
        </w:trPr>
        <w:tc>
          <w:tcPr>
            <w:tcW w:w="10992" w:type="dxa"/>
            <w:tcBorders>
              <w:right w:val="single" w:sz="4" w:space="0" w:color="auto"/>
            </w:tcBorders>
          </w:tcPr>
          <w:p w14:paraId="5D9E6C9B" w14:textId="77777777" w:rsidR="00017242" w:rsidRPr="00687D94" w:rsidRDefault="00017242" w:rsidP="00995405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>1.1. Пояснительная записка</w:t>
            </w:r>
          </w:p>
        </w:tc>
      </w:tr>
      <w:tr w:rsidR="00017242" w:rsidRPr="00687D94" w14:paraId="2E6A16A0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5F89395A" w14:textId="77777777" w:rsidR="00017242" w:rsidRPr="00687D94" w:rsidRDefault="00017242" w:rsidP="00F02E92">
            <w:pPr>
              <w:pStyle w:val="a3"/>
              <w:numPr>
                <w:ilvl w:val="1"/>
                <w:numId w:val="5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 xml:space="preserve">Цели и задачи ООП </w:t>
            </w:r>
          </w:p>
        </w:tc>
      </w:tr>
      <w:tr w:rsidR="00017242" w:rsidRPr="007A6C7E" w14:paraId="1A87F843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36F2C54D" w14:textId="77777777" w:rsidR="00017242" w:rsidRPr="00687D94" w:rsidRDefault="00017242" w:rsidP="00F02E92">
            <w:pPr>
              <w:pStyle w:val="a3"/>
              <w:numPr>
                <w:ilvl w:val="1"/>
                <w:numId w:val="5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 xml:space="preserve">Принципы и подходы к формированию ООП </w:t>
            </w:r>
          </w:p>
        </w:tc>
      </w:tr>
      <w:tr w:rsidR="00017242" w:rsidRPr="007A6C7E" w14:paraId="12285B29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6D4BDB48" w14:textId="77777777" w:rsidR="00017242" w:rsidRPr="00687D94" w:rsidRDefault="00017242" w:rsidP="00F02E92">
            <w:pPr>
              <w:pStyle w:val="a3"/>
              <w:numPr>
                <w:ilvl w:val="1"/>
                <w:numId w:val="5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 xml:space="preserve">Возрастные и индивидуальные особенности </w:t>
            </w:r>
            <w:r w:rsidR="00F02E92">
              <w:rPr>
                <w:rFonts w:ascii="Times New Roman" w:hAnsi="Times New Roman"/>
                <w:lang w:val="ru-RU"/>
              </w:rPr>
              <w:t>воспитанников</w:t>
            </w:r>
          </w:p>
        </w:tc>
      </w:tr>
      <w:tr w:rsidR="00017242" w:rsidRPr="00687D94" w14:paraId="2FBC6F5B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313DED11" w14:textId="77777777" w:rsidR="00017242" w:rsidRPr="00687D94" w:rsidRDefault="00017242" w:rsidP="00F02E92">
            <w:pPr>
              <w:pStyle w:val="a3"/>
              <w:numPr>
                <w:ilvl w:val="1"/>
                <w:numId w:val="5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 xml:space="preserve">Планируемые результаты </w:t>
            </w:r>
          </w:p>
        </w:tc>
      </w:tr>
      <w:tr w:rsidR="00017242" w:rsidRPr="00687D94" w14:paraId="4B19C7DE" w14:textId="77777777" w:rsidTr="000E732A">
        <w:tc>
          <w:tcPr>
            <w:tcW w:w="10998" w:type="dxa"/>
            <w:gridSpan w:val="2"/>
            <w:tcBorders>
              <w:right w:val="single" w:sz="4" w:space="0" w:color="auto"/>
            </w:tcBorders>
          </w:tcPr>
          <w:p w14:paraId="6B08C927" w14:textId="77777777" w:rsidR="00017242" w:rsidRPr="00687D94" w:rsidRDefault="00017242" w:rsidP="009954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7D94">
              <w:rPr>
                <w:rFonts w:ascii="Times New Roman" w:hAnsi="Times New Roman"/>
                <w:b/>
                <w:bCs/>
              </w:rPr>
              <w:t>ΙΙ</w:t>
            </w:r>
            <w:r w:rsidRPr="00687D94">
              <w:rPr>
                <w:rFonts w:ascii="Times New Roman" w:hAnsi="Times New Roman"/>
                <w:b/>
                <w:bCs/>
                <w:lang w:val="ru-RU"/>
              </w:rPr>
              <w:t>. Содержательный раздел.</w:t>
            </w:r>
          </w:p>
        </w:tc>
      </w:tr>
      <w:tr w:rsidR="00017242" w:rsidRPr="007A6C7E" w14:paraId="4982C8D8" w14:textId="77777777" w:rsidTr="000E732A">
        <w:tc>
          <w:tcPr>
            <w:tcW w:w="10998" w:type="dxa"/>
            <w:gridSpan w:val="2"/>
            <w:tcBorders>
              <w:right w:val="single" w:sz="4" w:space="0" w:color="auto"/>
            </w:tcBorders>
          </w:tcPr>
          <w:p w14:paraId="37155C4D" w14:textId="77777777" w:rsidR="00017242" w:rsidRPr="00687D94" w:rsidRDefault="00017242" w:rsidP="005A08F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87D94">
              <w:rPr>
                <w:rFonts w:ascii="Times New Roman" w:hAnsi="Times New Roman"/>
                <w:bCs/>
                <w:lang w:val="ru-RU"/>
              </w:rPr>
              <w:t xml:space="preserve">2.1. </w:t>
            </w:r>
            <w:r w:rsidRPr="00687D94">
              <w:rPr>
                <w:rFonts w:ascii="Times New Roman" w:hAnsi="Times New Roman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017242" w:rsidRPr="007A6C7E" w14:paraId="2D91CF5B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395FDC43" w14:textId="77777777" w:rsidR="00017242" w:rsidRPr="00E95B7D" w:rsidRDefault="00F02E92" w:rsidP="009042D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  <w:r w:rsidR="00017242" w:rsidRPr="00687D94">
              <w:rPr>
                <w:rFonts w:ascii="Times New Roman" w:hAnsi="Times New Roman"/>
                <w:lang w:val="ru-RU"/>
              </w:rPr>
              <w:t xml:space="preserve">. </w:t>
            </w:r>
            <w:r w:rsidR="00017242" w:rsidRPr="00E95B7D">
              <w:rPr>
                <w:rFonts w:ascii="Times New Roman" w:hAnsi="Times New Roman" w:cs="Times New Roman"/>
                <w:lang w:val="ru-RU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</w:tr>
      <w:tr w:rsidR="00017242" w:rsidRPr="007A6C7E" w14:paraId="3F4E6A32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4DCCA7CE" w14:textId="77777777" w:rsidR="00017242" w:rsidRPr="00687D94" w:rsidRDefault="00F02E92" w:rsidP="009042D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proofErr w:type="gramStart"/>
            <w:r>
              <w:rPr>
                <w:rFonts w:ascii="Times New Roman" w:hAnsi="Times New Roman"/>
                <w:lang w:val="ru-RU"/>
              </w:rPr>
              <w:t>3</w:t>
            </w:r>
            <w:r w:rsidR="00017242" w:rsidRPr="00687D94">
              <w:rPr>
                <w:rFonts w:ascii="Times New Roman" w:hAnsi="Times New Roman"/>
                <w:lang w:val="ru-RU"/>
              </w:rPr>
              <w:t>.Особенности</w:t>
            </w:r>
            <w:proofErr w:type="gramEnd"/>
            <w:r w:rsidR="00017242" w:rsidRPr="00687D94">
              <w:rPr>
                <w:rFonts w:ascii="Times New Roman" w:hAnsi="Times New Roman"/>
                <w:lang w:val="ru-RU"/>
              </w:rPr>
              <w:t xml:space="preserve"> образовательной деятельности различных видов и культурных практик</w:t>
            </w:r>
          </w:p>
        </w:tc>
      </w:tr>
      <w:tr w:rsidR="00017242" w:rsidRPr="007A6C7E" w14:paraId="22F88532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3E4CCA45" w14:textId="77777777" w:rsidR="00017242" w:rsidRPr="00687D94" w:rsidRDefault="00F02E92" w:rsidP="009042D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  <w:r w:rsidR="00017242" w:rsidRPr="00687D94">
              <w:rPr>
                <w:rFonts w:ascii="Times New Roman" w:hAnsi="Times New Roman"/>
                <w:lang w:val="ru-RU"/>
              </w:rPr>
              <w:t>. Способы и направления поддержки детской инициативы</w:t>
            </w:r>
          </w:p>
        </w:tc>
      </w:tr>
      <w:tr w:rsidR="00017242" w:rsidRPr="007A6C7E" w14:paraId="1E377B0B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331A979F" w14:textId="77777777" w:rsidR="00017242" w:rsidRPr="00687D94" w:rsidRDefault="00F02E92" w:rsidP="009042D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</w:t>
            </w:r>
            <w:r w:rsidR="00017242" w:rsidRPr="00687D94">
              <w:rPr>
                <w:rFonts w:ascii="Times New Roman" w:hAnsi="Times New Roman"/>
                <w:lang w:val="ru-RU"/>
              </w:rPr>
              <w:t>.  Особенности взаимодействия педагогического коллектива с семьями воспитанников</w:t>
            </w:r>
          </w:p>
        </w:tc>
      </w:tr>
      <w:tr w:rsidR="00017242" w:rsidRPr="00687D94" w14:paraId="0465A195" w14:textId="77777777" w:rsidTr="000E732A">
        <w:tc>
          <w:tcPr>
            <w:tcW w:w="10998" w:type="dxa"/>
            <w:gridSpan w:val="2"/>
            <w:tcBorders>
              <w:right w:val="single" w:sz="4" w:space="0" w:color="auto"/>
            </w:tcBorders>
          </w:tcPr>
          <w:p w14:paraId="51780506" w14:textId="77777777" w:rsidR="00017242" w:rsidRPr="00687D94" w:rsidRDefault="00017242" w:rsidP="00995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D94">
              <w:rPr>
                <w:rFonts w:ascii="Times New Roman" w:hAnsi="Times New Roman"/>
                <w:b/>
                <w:bCs/>
              </w:rPr>
              <w:t>ΙΙΙ. Организационный раздел.</w:t>
            </w:r>
          </w:p>
        </w:tc>
      </w:tr>
      <w:tr w:rsidR="00017242" w:rsidRPr="00687D94" w14:paraId="442884A3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49F481E8" w14:textId="77777777" w:rsidR="00017242" w:rsidRPr="00687D94" w:rsidRDefault="00F02E92" w:rsidP="00F02E9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  <w:r w:rsidR="00017242" w:rsidRPr="00687D94">
              <w:rPr>
                <w:rFonts w:ascii="Times New Roman" w:hAnsi="Times New Roman"/>
                <w:lang w:val="ru-RU"/>
              </w:rPr>
              <w:t xml:space="preserve">. Режим дня и </w:t>
            </w:r>
            <w:r>
              <w:rPr>
                <w:rFonts w:ascii="Times New Roman" w:hAnsi="Times New Roman"/>
                <w:lang w:val="ru-RU"/>
              </w:rPr>
              <w:t>НОД</w:t>
            </w:r>
          </w:p>
        </w:tc>
      </w:tr>
      <w:tr w:rsidR="00017242" w:rsidRPr="007A6C7E" w14:paraId="6892A353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61753582" w14:textId="77777777" w:rsidR="00017242" w:rsidRPr="00687D94" w:rsidRDefault="00F02E92" w:rsidP="00F02E9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  <w:r w:rsidR="00017242" w:rsidRPr="00687D94">
              <w:rPr>
                <w:rFonts w:ascii="Times New Roman" w:hAnsi="Times New Roman"/>
                <w:lang w:val="ru-RU"/>
              </w:rPr>
              <w:t>.</w:t>
            </w:r>
            <w:r w:rsidR="00017242" w:rsidRPr="00687D9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Традиционные события</w:t>
            </w:r>
            <w:r w:rsidR="00017242" w:rsidRPr="0042235E">
              <w:rPr>
                <w:rFonts w:ascii="Times New Roman" w:hAnsi="Times New Roman"/>
                <w:bCs/>
                <w:lang w:val="ru-RU"/>
              </w:rPr>
              <w:t>, праздник</w:t>
            </w:r>
            <w:r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017242" w:rsidRPr="0042235E">
              <w:rPr>
                <w:rFonts w:ascii="Times New Roman" w:hAnsi="Times New Roman"/>
                <w:bCs/>
                <w:lang w:val="ru-RU"/>
              </w:rPr>
              <w:t>и мероприяти</w:t>
            </w:r>
            <w:r>
              <w:rPr>
                <w:rFonts w:ascii="Times New Roman" w:hAnsi="Times New Roman"/>
                <w:bCs/>
                <w:lang w:val="ru-RU"/>
              </w:rPr>
              <w:t>я</w:t>
            </w:r>
          </w:p>
        </w:tc>
      </w:tr>
      <w:tr w:rsidR="00017242" w:rsidRPr="0042235E" w14:paraId="341523DF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5C90A4F5" w14:textId="77777777" w:rsidR="00017242" w:rsidRPr="00687D94" w:rsidRDefault="00017242" w:rsidP="003667B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687D94">
              <w:rPr>
                <w:rFonts w:ascii="Times New Roman" w:hAnsi="Times New Roman"/>
                <w:lang w:val="ru-RU"/>
              </w:rPr>
              <w:t>3.</w:t>
            </w:r>
            <w:r w:rsidR="00F02E92">
              <w:rPr>
                <w:rFonts w:ascii="Times New Roman" w:hAnsi="Times New Roman"/>
                <w:lang w:val="ru-RU"/>
              </w:rPr>
              <w:t>3</w:t>
            </w:r>
            <w:r w:rsidRPr="00687D94">
              <w:rPr>
                <w:rFonts w:ascii="Times New Roman" w:hAnsi="Times New Roman"/>
                <w:lang w:val="ru-RU"/>
              </w:rPr>
              <w:t>. Планирование образовательной деятельности</w:t>
            </w:r>
          </w:p>
        </w:tc>
      </w:tr>
      <w:tr w:rsidR="00F02E92" w:rsidRPr="0042235E" w14:paraId="3287A12F" w14:textId="77777777" w:rsidTr="000E732A">
        <w:trPr>
          <w:gridAfter w:val="1"/>
          <w:wAfter w:w="6" w:type="dxa"/>
        </w:trPr>
        <w:tc>
          <w:tcPr>
            <w:tcW w:w="10992" w:type="dxa"/>
          </w:tcPr>
          <w:p w14:paraId="2A0DE5D3" w14:textId="77777777" w:rsidR="00F02E92" w:rsidRDefault="00F02E92" w:rsidP="003667B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14:paraId="723691E3" w14:textId="77777777" w:rsidR="00F02E92" w:rsidRPr="00687D94" w:rsidRDefault="00F02E92" w:rsidP="003667B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183F5B53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519F2B0F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6243C938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5D8B6353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476E5C44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6FD672DE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1101AA82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07F6FA72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28F2AA40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007A33FE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6B294979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29F49BA0" w14:textId="77777777" w:rsidR="00F02E92" w:rsidRDefault="00F02E92" w:rsidP="00F02E92">
      <w:pPr>
        <w:spacing w:after="0"/>
        <w:ind w:left="360"/>
        <w:rPr>
          <w:b/>
          <w:bCs/>
        </w:rPr>
      </w:pPr>
    </w:p>
    <w:p w14:paraId="28030119" w14:textId="77777777" w:rsidR="004F0054" w:rsidRPr="00F02E92" w:rsidRDefault="00F02E92" w:rsidP="00F02E92">
      <w:pPr>
        <w:spacing w:after="0"/>
        <w:ind w:left="360"/>
        <w:rPr>
          <w:b/>
          <w:bCs/>
        </w:rPr>
      </w:pPr>
      <w:r w:rsidRPr="00F02E92">
        <w:rPr>
          <w:b/>
          <w:bCs/>
          <w:sz w:val="28"/>
        </w:rPr>
        <w:t xml:space="preserve">Ι.  </w:t>
      </w:r>
      <w:r w:rsidRPr="00F02E92">
        <w:rPr>
          <w:b/>
          <w:bCs/>
          <w:sz w:val="28"/>
          <w:lang w:val="ru-RU"/>
        </w:rPr>
        <w:t xml:space="preserve"> </w:t>
      </w:r>
      <w:r w:rsidR="004F0054" w:rsidRPr="00F02E92">
        <w:rPr>
          <w:b/>
          <w:bCs/>
          <w:sz w:val="28"/>
        </w:rPr>
        <w:t>Целевой раздел</w:t>
      </w:r>
    </w:p>
    <w:p w14:paraId="164DE9DC" w14:textId="77777777" w:rsidR="00F02E92" w:rsidRPr="00F02E92" w:rsidRDefault="00F02E92" w:rsidP="00F02E92">
      <w:pPr>
        <w:spacing w:after="0"/>
        <w:ind w:left="360"/>
        <w:rPr>
          <w:b/>
          <w:bCs/>
        </w:rPr>
      </w:pPr>
    </w:p>
    <w:p w14:paraId="4611653A" w14:textId="77777777" w:rsidR="004F0054" w:rsidRPr="00634FBC" w:rsidRDefault="004F0054" w:rsidP="0080624B">
      <w:pPr>
        <w:pStyle w:val="a5"/>
        <w:numPr>
          <w:ilvl w:val="1"/>
          <w:numId w:val="10"/>
        </w:numPr>
        <w:spacing w:before="0" w:beforeAutospacing="0" w:after="0" w:afterAutospacing="0"/>
        <w:ind w:left="924" w:hanging="357"/>
        <w:contextualSpacing/>
        <w:jc w:val="both"/>
        <w:rPr>
          <w:b/>
          <w:bCs/>
        </w:rPr>
      </w:pPr>
      <w:r w:rsidRPr="00634FBC">
        <w:rPr>
          <w:b/>
          <w:bCs/>
        </w:rPr>
        <w:t>Пояснительная записка</w:t>
      </w:r>
    </w:p>
    <w:p w14:paraId="246546C7" w14:textId="77777777" w:rsidR="003D25AB" w:rsidRDefault="00634FBC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D25AB">
        <w:rPr>
          <w:rFonts w:ascii="Times New Roman" w:hAnsi="Times New Roman" w:cs="Times New Roman"/>
          <w:sz w:val="24"/>
          <w:szCs w:val="24"/>
          <w:lang w:val="ru-RU"/>
        </w:rPr>
        <w:t>Настоящая рабочая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муниципального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образовательного учреждения 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>етск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сад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комбинированного вида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67D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475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Алексеев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ского городского округа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5A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«Примерной образовательной программы дошкольного образования «Детство», Т.И. Бабаева, А.Г. Гогоберидзе, О.В. Солнцевой», основной общеобразовательной программы – образовательной программы МБДОУ «Детский сад комбинированного вида №15» Алексеевского городского округа,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>обеспечивает разностороннее развитие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</w:t>
      </w:r>
    </w:p>
    <w:p w14:paraId="5C58F890" w14:textId="77777777" w:rsidR="00DF18A9" w:rsidRDefault="003D25AB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В детском саду функционирует старшая-подготовител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>ьная группа, которую посещает 33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 в возрасте от 5 до 7 лет</w:t>
      </w:r>
      <w:r w:rsidR="00DF18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4495F6" w14:textId="77777777" w:rsidR="004F0054" w:rsidRDefault="00DF18A9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Продолжительность пребывания детей в муниципальном бюджетном дошкольном образовательном учреждении «Детский сад комбинированного вида №15» Алексеевского городского округа - 12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часов (полный рабочий день). Режим работы МБДОУ «</w:t>
      </w:r>
      <w:r w:rsidRPr="00DF18A9">
        <w:rPr>
          <w:rFonts w:ascii="Times New Roman" w:hAnsi="Times New Roman" w:cs="Times New Roman"/>
          <w:sz w:val="24"/>
          <w:szCs w:val="24"/>
          <w:lang w:val="ru-RU"/>
        </w:rPr>
        <w:t>Детский сад комбинированного вида №15» Алексеевского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пятидневная рабочая неделя. </w:t>
      </w:r>
    </w:p>
    <w:p w14:paraId="4E39DC8D" w14:textId="77777777" w:rsidR="00D549D4" w:rsidRDefault="00DF18A9" w:rsidP="0063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Психолого-педагогическая работа с воспитанниками разновозрастной группы строится с учётом возрастных особенностей развития детей,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 </w:t>
      </w:r>
    </w:p>
    <w:p w14:paraId="1CCEF36D" w14:textId="77777777" w:rsidR="00DF18A9" w:rsidRPr="009364A4" w:rsidRDefault="00DF18A9" w:rsidP="0063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5D6D25" w14:textId="77777777" w:rsidR="004F0054" w:rsidRPr="00634FBC" w:rsidRDefault="004F0054" w:rsidP="0080624B">
      <w:pPr>
        <w:pStyle w:val="a5"/>
        <w:numPr>
          <w:ilvl w:val="2"/>
          <w:numId w:val="13"/>
        </w:numPr>
        <w:autoSpaceDE w:val="0"/>
        <w:autoSpaceDN w:val="0"/>
        <w:spacing w:before="0" w:beforeAutospacing="0" w:after="0" w:afterAutospacing="0"/>
        <w:ind w:left="1077"/>
        <w:contextualSpacing/>
        <w:jc w:val="both"/>
        <w:rPr>
          <w:b/>
          <w:bCs/>
        </w:rPr>
      </w:pPr>
      <w:r w:rsidRPr="00634FBC">
        <w:rPr>
          <w:b/>
          <w:bCs/>
        </w:rPr>
        <w:t>Цели и задачи реализации программы</w:t>
      </w:r>
    </w:p>
    <w:p w14:paraId="7D310864" w14:textId="77777777" w:rsidR="001F6813" w:rsidRPr="003044BA" w:rsidRDefault="003044BA" w:rsidP="003044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4BA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14:paraId="5D1BF05E" w14:textId="77777777" w:rsidR="004F0054" w:rsidRPr="00047520" w:rsidRDefault="004F0054" w:rsidP="003044B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520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направлена на реализацию задач</w:t>
      </w:r>
      <w:r w:rsidRPr="0004752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14:paraId="13E132B9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охрана и укрепление физического и психического здоровья детей, в том числе их эмоционального благополучия;</w:t>
      </w:r>
    </w:p>
    <w:p w14:paraId="41639E40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5BADC30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C9DD63D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DF18A9" w:rsidRPr="009364A4">
        <w:t>принятых в обществе правил,</w:t>
      </w:r>
      <w:r w:rsidRPr="009364A4">
        <w:t xml:space="preserve"> и норм поведения в интересах человека, семьи, общества;</w:t>
      </w:r>
    </w:p>
    <w:p w14:paraId="1E308980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4717B4D6" w14:textId="77777777"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формирование социокультурной среды, соответствующей возрастным,</w:t>
      </w:r>
      <w:r w:rsidR="006D3E00">
        <w:t xml:space="preserve"> </w:t>
      </w:r>
      <w:r w:rsidRPr="009364A4">
        <w:t>индивидуальным, психологическим и физиологическим особенностям детей;</w:t>
      </w:r>
    </w:p>
    <w:p w14:paraId="73815E90" w14:textId="77777777" w:rsidR="0030192E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4515BEF0" w14:textId="77777777" w:rsidR="001F6813" w:rsidRPr="0030192E" w:rsidRDefault="001F6813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30192E">
        <w:t>обеспечение</w:t>
      </w:r>
      <w:r w:rsidR="0030192E" w:rsidRPr="0030192E">
        <w:t xml:space="preserve"> </w:t>
      </w:r>
      <w:r w:rsidRPr="0030192E">
        <w:t>преемственности целей, задач и содержания дошкольного</w:t>
      </w:r>
      <w:r w:rsidR="0030192E" w:rsidRPr="0030192E">
        <w:t xml:space="preserve"> </w:t>
      </w:r>
      <w:r w:rsidRPr="0030192E">
        <w:t>общего</w:t>
      </w:r>
      <w:r w:rsidR="0030192E" w:rsidRPr="0030192E">
        <w:t xml:space="preserve"> </w:t>
      </w:r>
      <w:r w:rsidRPr="0030192E">
        <w:t>и начального общего образования</w:t>
      </w:r>
    </w:p>
    <w:p w14:paraId="6E4AC424" w14:textId="77777777" w:rsidR="00224F7F" w:rsidRPr="00CD7B1A" w:rsidRDefault="00AA2AC3" w:rsidP="00224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разработана </w:t>
      </w:r>
      <w:r w:rsidR="00CD7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ФГОС ДО </w:t>
      </w:r>
      <w:r w:rsidR="00DF18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DF18A9" w:rsidRPr="00DF18A9">
        <w:rPr>
          <w:rFonts w:ascii="Times New Roman" w:hAnsi="Times New Roman" w:cs="Times New Roman"/>
          <w:sz w:val="24"/>
          <w:szCs w:val="24"/>
          <w:lang w:val="ru-RU"/>
        </w:rPr>
        <w:t>примерной</w:t>
      </w:r>
      <w:r w:rsidR="0030192E" w:rsidRPr="00CD7B1A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1F6813" w:rsidRPr="00CD7B1A">
        <w:rPr>
          <w:rFonts w:ascii="Times New Roman" w:hAnsi="Times New Roman" w:cs="Times New Roman"/>
          <w:sz w:val="24"/>
          <w:szCs w:val="24"/>
          <w:lang w:val="ru-RU"/>
        </w:rPr>
        <w:t>сновной образовательной программы ДО</w:t>
      </w:r>
      <w:r w:rsidR="00D549D4" w:rsidRPr="00CD7B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5399CE" w14:textId="77777777" w:rsidR="00151EDA" w:rsidRPr="007D7CB1" w:rsidRDefault="00151EDA" w:rsidP="00151E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212B97">
        <w:rPr>
          <w:rFonts w:ascii="Times New Roman" w:hAnsi="Times New Roman" w:cs="Times New Roman"/>
          <w:b/>
          <w:sz w:val="24"/>
          <w:szCs w:val="24"/>
          <w:lang w:val="ru-RU"/>
        </w:rPr>
        <w:t>Часть программы, формируемая участниками образовательных отношений,</w:t>
      </w:r>
      <w:r w:rsidRPr="00212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932">
        <w:rPr>
          <w:rFonts w:ascii="Times New Roman" w:hAnsi="Times New Roman" w:cs="Times New Roman"/>
          <w:sz w:val="24"/>
          <w:szCs w:val="24"/>
          <w:lang w:val="ru-RU"/>
        </w:rPr>
        <w:t>разработана с учетом</w:t>
      </w:r>
      <w:r w:rsidRPr="00261E5F">
        <w:rPr>
          <w:rFonts w:ascii="Times New Roman" w:hAnsi="Times New Roman"/>
          <w:sz w:val="24"/>
          <w:szCs w:val="24"/>
          <w:lang w:val="ru-RU"/>
        </w:rPr>
        <w:t xml:space="preserve"> парциальной программы для ДОО </w:t>
      </w:r>
      <w:r w:rsidRPr="007D7CB1">
        <w:rPr>
          <w:rFonts w:ascii="Times New Roman" w:hAnsi="Times New Roman"/>
          <w:i/>
          <w:sz w:val="24"/>
          <w:szCs w:val="24"/>
          <w:lang w:val="ru-RU"/>
        </w:rPr>
        <w:t>«Белгородоведение» Т.М.</w:t>
      </w:r>
      <w:r w:rsidR="00DF18A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D7CB1">
        <w:rPr>
          <w:rFonts w:ascii="Times New Roman" w:hAnsi="Times New Roman"/>
          <w:i/>
          <w:sz w:val="24"/>
          <w:szCs w:val="24"/>
          <w:lang w:val="ru-RU"/>
        </w:rPr>
        <w:t>Стручаева,</w:t>
      </w:r>
      <w:r w:rsidR="006D3E00" w:rsidRPr="007D7CB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D7CB1">
        <w:rPr>
          <w:rFonts w:ascii="Times New Roman" w:hAnsi="Times New Roman"/>
          <w:i/>
          <w:sz w:val="24"/>
          <w:szCs w:val="24"/>
          <w:lang w:val="ru-RU"/>
        </w:rPr>
        <w:t>Н.Д.</w:t>
      </w:r>
      <w:r w:rsidR="00DF18A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D7CB1">
        <w:rPr>
          <w:rFonts w:ascii="Times New Roman" w:hAnsi="Times New Roman"/>
          <w:i/>
          <w:sz w:val="24"/>
          <w:szCs w:val="24"/>
          <w:lang w:val="ru-RU"/>
        </w:rPr>
        <w:t>Епанчинцева</w:t>
      </w:r>
    </w:p>
    <w:p w14:paraId="33405013" w14:textId="77777777" w:rsidR="00151EDA" w:rsidRDefault="00151EDA" w:rsidP="00634F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61E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Основная цель</w:t>
      </w:r>
      <w:r w:rsidR="00DF18A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-</w:t>
      </w:r>
      <w:r w:rsidRPr="00261E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261E5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14:paraId="454CB362" w14:textId="77777777" w:rsidR="00151EDA" w:rsidRPr="00261E5F" w:rsidRDefault="00151EDA" w:rsidP="00634F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61E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Задачи</w:t>
      </w:r>
      <w:r w:rsidRPr="00261E5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2A8A7F35" w14:textId="77777777" w:rsidR="00151EDA" w:rsidRPr="00DF18A9" w:rsidRDefault="00151EDA" w:rsidP="00DF18A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 xml:space="preserve">формирование у дошкольников целостной картины мира на основе краеведения; </w:t>
      </w:r>
    </w:p>
    <w:p w14:paraId="1E3EEE78" w14:textId="77777777" w:rsidR="00151EDA" w:rsidRPr="00DF18A9" w:rsidRDefault="00151EDA" w:rsidP="00DF18A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 xml:space="preserve">приобщение к традициям Белгородского края, к традициям России, к традициям семьи; </w:t>
      </w:r>
    </w:p>
    <w:p w14:paraId="6F4F3FBE" w14:textId="77777777" w:rsidR="00DF18A9" w:rsidRDefault="00151EDA" w:rsidP="00634FBC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14:paraId="4E4D472C" w14:textId="77777777" w:rsidR="00DF18A9" w:rsidRDefault="00151EDA" w:rsidP="007D7CB1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>приобщение детей к изучению родного края через элементы исследовательской и проектной деяте</w:t>
      </w:r>
      <w:r w:rsidR="00DF18A9">
        <w:rPr>
          <w:rFonts w:eastAsia="Calibri"/>
          <w:color w:val="000000"/>
        </w:rPr>
        <w:t>льности совместно со взрослыми;</w:t>
      </w:r>
    </w:p>
    <w:p w14:paraId="05B0333D" w14:textId="77777777" w:rsidR="00DF18A9" w:rsidRDefault="00151EDA" w:rsidP="007D7CB1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>воспитание бережного отношения к объектам природы и результатам труда людей в регионе и в целом в России</w:t>
      </w:r>
      <w:r w:rsidR="007D7CB1" w:rsidRPr="00DF18A9">
        <w:rPr>
          <w:rFonts w:eastAsia="Calibri"/>
          <w:color w:val="000000"/>
        </w:rPr>
        <w:t>.</w:t>
      </w:r>
    </w:p>
    <w:p w14:paraId="53AA4CE1" w14:textId="77777777" w:rsidR="00111ED2" w:rsidRDefault="007D7CB1" w:rsidP="00DF18A9">
      <w:pPr>
        <w:pStyle w:val="a5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/>
          <w:color w:val="000000"/>
        </w:rPr>
      </w:pPr>
      <w:r w:rsidRPr="00DF18A9">
        <w:rPr>
          <w:rFonts w:eastAsia="Calibri"/>
          <w:color w:val="000000"/>
        </w:rPr>
        <w:t xml:space="preserve">   </w:t>
      </w:r>
    </w:p>
    <w:p w14:paraId="47542389" w14:textId="77777777" w:rsidR="00FA301D" w:rsidRPr="00017242" w:rsidRDefault="007D7CB1" w:rsidP="00DF18A9">
      <w:pPr>
        <w:pStyle w:val="a5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/>
          <w:i/>
          <w:color w:val="000000"/>
        </w:rPr>
      </w:pPr>
      <w:r w:rsidRPr="00017242">
        <w:rPr>
          <w:rFonts w:eastAsia="Calibri"/>
          <w:i/>
          <w:color w:val="000000"/>
        </w:rPr>
        <w:t xml:space="preserve"> </w:t>
      </w:r>
      <w:r w:rsidR="00634FBC" w:rsidRPr="00017242">
        <w:rPr>
          <w:i/>
        </w:rPr>
        <w:t xml:space="preserve">А так же с </w:t>
      </w:r>
      <w:r w:rsidR="00DF18A9" w:rsidRPr="00017242">
        <w:rPr>
          <w:i/>
        </w:rPr>
        <w:t>учетом</w:t>
      </w:r>
      <w:r w:rsidR="00DF18A9" w:rsidRPr="00017242">
        <w:rPr>
          <w:b/>
          <w:i/>
        </w:rPr>
        <w:t xml:space="preserve"> </w:t>
      </w:r>
      <w:r w:rsidR="00DF18A9" w:rsidRPr="00017242">
        <w:rPr>
          <w:i/>
        </w:rPr>
        <w:t>парциальной</w:t>
      </w:r>
      <w:r w:rsidR="0030192E" w:rsidRPr="00017242">
        <w:rPr>
          <w:i/>
        </w:rPr>
        <w:t xml:space="preserve"> </w:t>
      </w:r>
      <w:r w:rsidR="00DF18A9" w:rsidRPr="00017242">
        <w:rPr>
          <w:i/>
        </w:rPr>
        <w:t>программы</w:t>
      </w:r>
      <w:r w:rsidR="00DF18A9" w:rsidRPr="00017242">
        <w:rPr>
          <w:b/>
          <w:i/>
        </w:rPr>
        <w:t xml:space="preserve"> </w:t>
      </w:r>
      <w:r w:rsidR="00DF18A9" w:rsidRPr="00017242">
        <w:rPr>
          <w:i/>
        </w:rPr>
        <w:t>музыкального</w:t>
      </w:r>
      <w:r w:rsidR="00FA301D" w:rsidRPr="00017242">
        <w:rPr>
          <w:i/>
          <w:lang w:eastAsia="ar-SA"/>
        </w:rPr>
        <w:t xml:space="preserve"> развития </w:t>
      </w:r>
      <w:r w:rsidR="00137274" w:rsidRPr="00017242">
        <w:rPr>
          <w:i/>
          <w:lang w:eastAsia="ar-SA"/>
        </w:rPr>
        <w:t>«Ладушки» И.Каплуновой и И.Новоскольцевой</w:t>
      </w:r>
    </w:p>
    <w:p w14:paraId="01E429C5" w14:textId="77777777" w:rsidR="00FA301D" w:rsidRPr="004524C3" w:rsidRDefault="00FA301D" w:rsidP="00FA301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473CE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Основная цель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- </w:t>
      </w: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14:paraId="29232CBB" w14:textId="77777777" w:rsidR="00FA301D" w:rsidRPr="001473CE" w:rsidRDefault="00FA301D" w:rsidP="00FA301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473C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Задачи:</w:t>
      </w:r>
    </w:p>
    <w:p w14:paraId="4577C453" w14:textId="77777777" w:rsidR="00FA301D" w:rsidRPr="004524C3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Подготовить воспитанников к восприятию музыкальных образов и представлений.</w:t>
      </w:r>
    </w:p>
    <w:p w14:paraId="1EB36C16" w14:textId="77777777" w:rsidR="00FA301D" w:rsidRPr="00EE4254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254">
        <w:rPr>
          <w:rFonts w:ascii="Times New Roman" w:hAnsi="Times New Roman" w:cs="Times New Roman"/>
          <w:sz w:val="24"/>
          <w:szCs w:val="24"/>
          <w:lang w:eastAsia="ar-SA"/>
        </w:rPr>
        <w:t>Заложить</w:t>
      </w:r>
      <w:r w:rsidR="006D3E0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E4254">
        <w:rPr>
          <w:rFonts w:ascii="Times New Roman" w:hAnsi="Times New Roman" w:cs="Times New Roman"/>
          <w:sz w:val="24"/>
          <w:szCs w:val="24"/>
          <w:lang w:eastAsia="ar-SA"/>
        </w:rPr>
        <w:t xml:space="preserve"> основы</w:t>
      </w:r>
      <w:r w:rsidR="006D3E0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E4254">
        <w:rPr>
          <w:rFonts w:ascii="Times New Roman" w:hAnsi="Times New Roman" w:cs="Times New Roman"/>
          <w:sz w:val="24"/>
          <w:szCs w:val="24"/>
          <w:lang w:eastAsia="ar-SA"/>
        </w:rPr>
        <w:t xml:space="preserve"> гармонического</w:t>
      </w:r>
      <w:r w:rsidR="006D3E0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ED2">
        <w:rPr>
          <w:rFonts w:ascii="Times New Roman" w:hAnsi="Times New Roman" w:cs="Times New Roman"/>
          <w:sz w:val="24"/>
          <w:szCs w:val="24"/>
          <w:lang w:eastAsia="ar-SA"/>
        </w:rPr>
        <w:t xml:space="preserve"> развития</w:t>
      </w:r>
    </w:p>
    <w:p w14:paraId="644649DA" w14:textId="77777777" w:rsidR="00FA301D" w:rsidRPr="004524C3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Приобщить воспитанников к русской народно-традиционной и </w:t>
      </w:r>
      <w:r w:rsidR="00111ED2"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мировой музыкальной</w:t>
      </w: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культуре.</w:t>
      </w:r>
    </w:p>
    <w:p w14:paraId="778C236F" w14:textId="77777777" w:rsidR="00FA301D" w:rsidRPr="004524C3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14:paraId="56384119" w14:textId="77777777" w:rsidR="00FA301D" w:rsidRPr="00EE4254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254">
        <w:rPr>
          <w:rFonts w:ascii="Times New Roman" w:hAnsi="Times New Roman" w:cs="Times New Roman"/>
          <w:sz w:val="24"/>
          <w:szCs w:val="24"/>
          <w:lang w:eastAsia="ar-SA"/>
        </w:rPr>
        <w:t>Развивать коммуникативные способности.</w:t>
      </w:r>
    </w:p>
    <w:p w14:paraId="47264BF3" w14:textId="77777777" w:rsidR="00FA301D" w:rsidRPr="004524C3" w:rsidRDefault="00FA301D" w:rsidP="0080624B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Познакомить воспитанников с многообразием музыкальных форм и жанров.</w:t>
      </w:r>
    </w:p>
    <w:p w14:paraId="233C8A63" w14:textId="77777777" w:rsidR="00111ED2" w:rsidRPr="00111ED2" w:rsidRDefault="00111ED2" w:rsidP="00111ED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11ED2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Программа «Добрый мир» Шевченко Л.Л</w:t>
      </w:r>
    </w:p>
    <w:p w14:paraId="6495BB06" w14:textId="77777777" w:rsidR="00634FBC" w:rsidRPr="00111ED2" w:rsidRDefault="00DC6F18" w:rsidP="00111ED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72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Основной целью  </w:t>
      </w:r>
      <w:r w:rsidR="001473CE" w:rsidRPr="000172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парциальной </w:t>
      </w:r>
      <w:r w:rsidRPr="0001724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1473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7C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«Добрый </w:t>
      </w:r>
      <w:r w:rsidR="00111ED2" w:rsidRPr="007D7CB1">
        <w:rPr>
          <w:rFonts w:ascii="Times New Roman" w:hAnsi="Times New Roman" w:cs="Times New Roman"/>
          <w:bCs/>
          <w:i/>
          <w:sz w:val="24"/>
          <w:szCs w:val="24"/>
          <w:lang w:val="ru-RU"/>
        </w:rPr>
        <w:t>мир»</w:t>
      </w:r>
      <w:r w:rsidR="00111ED2" w:rsidRPr="007D7CB1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  <w:r w:rsidR="00111ED2" w:rsidRPr="007D7CB1">
        <w:rPr>
          <w:rFonts w:ascii="Times New Roman" w:hAnsi="Times New Roman" w:cs="Times New Roman"/>
          <w:bCs/>
          <w:i/>
          <w:sz w:val="24"/>
          <w:szCs w:val="24"/>
          <w:lang w:val="ru-RU"/>
        </w:rPr>
        <w:t>Шевченко</w:t>
      </w:r>
      <w:r w:rsidRPr="007D7C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111ED2" w:rsidRPr="007D7CB1">
        <w:rPr>
          <w:rFonts w:ascii="Times New Roman" w:hAnsi="Times New Roman" w:cs="Times New Roman"/>
          <w:bCs/>
          <w:i/>
          <w:sz w:val="24"/>
          <w:szCs w:val="24"/>
          <w:lang w:val="ru-RU"/>
        </w:rPr>
        <w:t>Л.Л</w:t>
      </w:r>
      <w:r w:rsidR="00111ED2" w:rsidRPr="001473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</w:t>
      </w:r>
      <w:r w:rsidRPr="001473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развитие личности дошкольника, формирование базовой культуры на основе отечественных традиционных </w:t>
      </w:r>
      <w:r w:rsidR="00111ED2" w:rsidRPr="001473CE">
        <w:rPr>
          <w:rFonts w:ascii="Times New Roman" w:hAnsi="Times New Roman" w:cs="Times New Roman"/>
          <w:bCs/>
          <w:sz w:val="24"/>
          <w:szCs w:val="24"/>
          <w:lang w:val="ru-RU"/>
        </w:rPr>
        <w:t>духовных и нравственных ценностей,</w:t>
      </w:r>
      <w:r w:rsidRPr="001473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она ориентирована на решение следующих </w:t>
      </w:r>
      <w:r w:rsidRPr="001473C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14:paraId="5F34C4D2" w14:textId="77777777" w:rsidR="00DC6F18" w:rsidRDefault="00DC6F18" w:rsidP="0080624B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rPr>
          <w:bCs/>
        </w:rPr>
      </w:pPr>
      <w:r>
        <w:rPr>
          <w:bCs/>
        </w:rPr>
        <w:lastRenderedPageBreak/>
        <w:t>духовно-нравственное развитие и воспитание детей посредством приобщения к традиционным духовным ценностям России, понимание значимости нравственных и моральных норм для жизни личности, семьи, общества</w:t>
      </w:r>
    </w:p>
    <w:p w14:paraId="066F9EDC" w14:textId="77777777" w:rsidR="00DC6F18" w:rsidRDefault="00DC6F18" w:rsidP="0080624B">
      <w:pPr>
        <w:pStyle w:val="a5"/>
        <w:numPr>
          <w:ilvl w:val="0"/>
          <w:numId w:val="24"/>
        </w:numPr>
        <w:spacing w:after="0"/>
        <w:contextualSpacing/>
        <w:rPr>
          <w:bCs/>
        </w:rPr>
      </w:pPr>
      <w:r>
        <w:rPr>
          <w:bCs/>
        </w:rPr>
        <w:t xml:space="preserve">формирование у </w:t>
      </w:r>
      <w:r w:rsidR="00111ED2">
        <w:rPr>
          <w:bCs/>
        </w:rPr>
        <w:t>детей основополагающих</w:t>
      </w:r>
      <w:r>
        <w:rPr>
          <w:bCs/>
        </w:rPr>
        <w:t xml:space="preserve"> морально-</w:t>
      </w:r>
      <w:r w:rsidR="00111ED2">
        <w:rPr>
          <w:bCs/>
        </w:rPr>
        <w:t>нравственных установок</w:t>
      </w:r>
      <w:r>
        <w:rPr>
          <w:bCs/>
        </w:rPr>
        <w:t>, ценностей, норм, обеспечивающих осознанный нравственный выбор,</w:t>
      </w:r>
    </w:p>
    <w:p w14:paraId="032E06FD" w14:textId="77777777" w:rsidR="00DC6F18" w:rsidRDefault="00DC6F18" w:rsidP="0080624B">
      <w:pPr>
        <w:pStyle w:val="a5"/>
        <w:numPr>
          <w:ilvl w:val="0"/>
          <w:numId w:val="24"/>
        </w:numPr>
        <w:spacing w:after="0"/>
        <w:contextualSpacing/>
        <w:rPr>
          <w:bCs/>
        </w:rPr>
      </w:pPr>
      <w:r>
        <w:rPr>
          <w:bCs/>
        </w:rPr>
        <w:t>приобретение культурологических знаний, необходимых для разностороннего развития,</w:t>
      </w:r>
    </w:p>
    <w:p w14:paraId="17CEB9B5" w14:textId="77777777" w:rsidR="00DC6F18" w:rsidRDefault="00DC6F18" w:rsidP="0080624B">
      <w:pPr>
        <w:pStyle w:val="a5"/>
        <w:numPr>
          <w:ilvl w:val="0"/>
          <w:numId w:val="24"/>
        </w:numPr>
        <w:spacing w:after="0"/>
        <w:contextualSpacing/>
        <w:rPr>
          <w:bCs/>
        </w:rPr>
      </w:pPr>
      <w:r>
        <w:rPr>
          <w:bCs/>
        </w:rPr>
        <w:t>создание условий творческого развития,</w:t>
      </w:r>
    </w:p>
    <w:p w14:paraId="70B70528" w14:textId="77777777" w:rsidR="00DC6F18" w:rsidRDefault="00DC6F18" w:rsidP="0080624B">
      <w:pPr>
        <w:pStyle w:val="a5"/>
        <w:numPr>
          <w:ilvl w:val="0"/>
          <w:numId w:val="24"/>
        </w:numPr>
        <w:spacing w:after="0"/>
        <w:contextualSpacing/>
        <w:rPr>
          <w:bCs/>
        </w:rPr>
      </w:pPr>
      <w:r>
        <w:rPr>
          <w:bCs/>
        </w:rPr>
        <w:t>воспитание любви к Родине, семье,</w:t>
      </w:r>
    </w:p>
    <w:p w14:paraId="384DCD69" w14:textId="77777777" w:rsidR="00DC6F18" w:rsidRDefault="00DC6F18" w:rsidP="0080624B">
      <w:pPr>
        <w:pStyle w:val="a5"/>
        <w:numPr>
          <w:ilvl w:val="0"/>
          <w:numId w:val="24"/>
        </w:numPr>
        <w:spacing w:after="0"/>
        <w:contextualSpacing/>
        <w:rPr>
          <w:bCs/>
        </w:rPr>
      </w:pPr>
      <w:r>
        <w:rPr>
          <w:bCs/>
        </w:rPr>
        <w:t>обеспечение преемственности между ступенями образования</w:t>
      </w:r>
    </w:p>
    <w:p w14:paraId="1BCE14FB" w14:textId="77777777" w:rsidR="00F00D58" w:rsidRDefault="00F00D58" w:rsidP="00111ED2">
      <w:pPr>
        <w:spacing w:after="0"/>
        <w:ind w:firstLine="426"/>
        <w:contextualSpacing/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</w:pPr>
      <w:r w:rsidRPr="00F00D5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Программа «Основы </w:t>
      </w:r>
      <w:r w:rsidR="00111ED2" w:rsidRPr="00F00D5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безопасности детей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дошкольного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возраста». Авдеева Н.Н., Князева О.Л,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Стеркина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Р.Б.</w:t>
      </w:r>
    </w:p>
    <w:p w14:paraId="4C07A0DF" w14:textId="77777777" w:rsidR="00F00D58" w:rsidRPr="00F00D58" w:rsidRDefault="00F00D58" w:rsidP="00111ED2">
      <w:pPr>
        <w:spacing w:after="0"/>
        <w:ind w:firstLine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Цель программы: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сформировать у ребенка навыки разумного поведения в окружающем мире.</w:t>
      </w:r>
    </w:p>
    <w:p w14:paraId="5BB373FC" w14:textId="77777777" w:rsidR="00F00D58" w:rsidRPr="00F00D58" w:rsidRDefault="00F00D58" w:rsidP="00111ED2">
      <w:pPr>
        <w:spacing w:after="0"/>
        <w:ind w:left="426"/>
        <w:contextualSpacing/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Задачи: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14:paraId="0E7576BF" w14:textId="77777777" w:rsidR="00F00D58" w:rsidRPr="00F00D58" w:rsidRDefault="00F00D58" w:rsidP="00F00D58">
      <w:pPr>
        <w:spacing w:after="0"/>
        <w:contextualSpacing/>
        <w:rPr>
          <w:bCs/>
          <w:lang w:val="ru-RU"/>
        </w:rPr>
      </w:pPr>
    </w:p>
    <w:p w14:paraId="4B593BF4" w14:textId="77777777" w:rsidR="004F0054" w:rsidRPr="009364A4" w:rsidRDefault="004F0054" w:rsidP="0080624B">
      <w:pPr>
        <w:pStyle w:val="a5"/>
        <w:numPr>
          <w:ilvl w:val="2"/>
          <w:numId w:val="13"/>
        </w:numPr>
        <w:spacing w:before="0" w:beforeAutospacing="0" w:after="0" w:afterAutospacing="0"/>
        <w:jc w:val="both"/>
        <w:rPr>
          <w:b/>
          <w:bCs/>
        </w:rPr>
      </w:pPr>
      <w:r w:rsidRPr="009364A4">
        <w:rPr>
          <w:b/>
          <w:bCs/>
        </w:rPr>
        <w:t>Принципы и подходы к формированию программы</w:t>
      </w:r>
    </w:p>
    <w:p w14:paraId="395DCCD1" w14:textId="77777777" w:rsidR="004F0054" w:rsidRDefault="004F0054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Основными принципами</w:t>
      </w:r>
      <w:r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14:paraId="5E874B36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поддержка разнообразия детства;</w:t>
      </w:r>
    </w:p>
    <w:p w14:paraId="075D35EE" w14:textId="77777777" w:rsidR="00224F7F" w:rsidRPr="0087017D" w:rsidRDefault="0087017D" w:rsidP="0080624B">
      <w:pPr>
        <w:pStyle w:val="a5"/>
        <w:numPr>
          <w:ilvl w:val="0"/>
          <w:numId w:val="14"/>
        </w:numPr>
        <w:autoSpaceDE w:val="0"/>
        <w:autoSpaceDN w:val="0"/>
        <w:spacing w:before="0" w:beforeAutospacing="0" w:after="0" w:afterAutospacing="0"/>
        <w:ind w:left="714" w:hanging="357"/>
        <w:contextualSpacing/>
        <w:jc w:val="both"/>
      </w:pPr>
      <w:r>
        <w:t>с</w:t>
      </w:r>
      <w:r w:rsidR="00224F7F" w:rsidRPr="0087017D">
        <w:t>охранение уникальности и самоценности детства</w:t>
      </w:r>
      <w:r>
        <w:t>;</w:t>
      </w:r>
    </w:p>
    <w:p w14:paraId="1DEAA0BD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п</w:t>
      </w:r>
      <w:r w:rsidR="00224F7F" w:rsidRPr="0087017D">
        <w:t>озитивная социализация</w:t>
      </w:r>
      <w:r>
        <w:t>;</w:t>
      </w:r>
    </w:p>
    <w:p w14:paraId="4D252BC1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л</w:t>
      </w:r>
      <w:r w:rsidR="00224F7F" w:rsidRPr="0087017D">
        <w:t>ичностно-развивающий и гуманистический характер взаимодействия</w:t>
      </w:r>
      <w:r w:rsidRPr="0087017D">
        <w:t xml:space="preserve"> </w:t>
      </w:r>
      <w:r w:rsidR="00224F7F" w:rsidRPr="0087017D">
        <w:t xml:space="preserve">взрослых (родителей, педагогических и иных работников </w:t>
      </w:r>
      <w:r w:rsidR="00FD65E8">
        <w:t>Детского сада №15</w:t>
      </w:r>
      <w:r w:rsidR="00137274" w:rsidRPr="0087017D">
        <w:t xml:space="preserve">) </w:t>
      </w:r>
      <w:r w:rsidR="00137274">
        <w:t>и</w:t>
      </w:r>
      <w:r w:rsidR="00224F7F" w:rsidRPr="0087017D">
        <w:t xml:space="preserve"> детей</w:t>
      </w:r>
      <w:r>
        <w:t>;</w:t>
      </w:r>
    </w:p>
    <w:p w14:paraId="260C74B0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с</w:t>
      </w:r>
      <w:r w:rsidR="00224F7F" w:rsidRPr="0087017D">
        <w:t>одействие и сотрудничество детей и взрослых, признание ребенка полноценным участником (субъектом) образовательных отношений</w:t>
      </w:r>
      <w:r>
        <w:t>;</w:t>
      </w:r>
    </w:p>
    <w:p w14:paraId="46E55B27" w14:textId="77777777" w:rsidR="0087017D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с</w:t>
      </w:r>
      <w:r w:rsidR="00224F7F" w:rsidRPr="0087017D">
        <w:t xml:space="preserve">отрудничество </w:t>
      </w:r>
      <w:r w:rsidR="001473CE">
        <w:t>Детского сада</w:t>
      </w:r>
      <w:r>
        <w:t xml:space="preserve"> №1</w:t>
      </w:r>
      <w:r w:rsidR="00FD65E8">
        <w:t>5</w:t>
      </w:r>
      <w:r w:rsidR="00224F7F" w:rsidRPr="0087017D">
        <w:t xml:space="preserve"> с семьей</w:t>
      </w:r>
      <w:r>
        <w:t>;</w:t>
      </w:r>
    </w:p>
    <w:p w14:paraId="67E6D17D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с</w:t>
      </w:r>
      <w:r w:rsidR="00224F7F" w:rsidRPr="0087017D">
        <w:t>етевое взаимодействие с</w:t>
      </w:r>
      <w:r>
        <w:t xml:space="preserve"> </w:t>
      </w:r>
      <w:r w:rsidR="00224F7F" w:rsidRPr="0087017D">
        <w:t>организациями</w:t>
      </w:r>
      <w:r>
        <w:t xml:space="preserve"> </w:t>
      </w:r>
      <w:r w:rsidR="00224F7F" w:rsidRPr="0087017D">
        <w:t>социализации, образования, охраны здоровья и другими партнерами</w:t>
      </w:r>
      <w:r>
        <w:t>;</w:t>
      </w:r>
    </w:p>
    <w:p w14:paraId="1CFF9EF3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и</w:t>
      </w:r>
      <w:r w:rsidR="00224F7F" w:rsidRPr="0087017D">
        <w:t>ндивидуализация дошкольного образования</w:t>
      </w:r>
      <w:r>
        <w:t>;</w:t>
      </w:r>
    </w:p>
    <w:p w14:paraId="15819165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в</w:t>
      </w:r>
      <w:r w:rsidR="00224F7F" w:rsidRPr="0087017D">
        <w:t xml:space="preserve">озрастная адекватность </w:t>
      </w:r>
      <w:r>
        <w:t>образования;</w:t>
      </w:r>
    </w:p>
    <w:p w14:paraId="26B37D40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р</w:t>
      </w:r>
      <w:r w:rsidR="00224F7F" w:rsidRPr="0087017D">
        <w:t>азви</w:t>
      </w:r>
      <w:r>
        <w:t>вающее вариативное образование;</w:t>
      </w:r>
    </w:p>
    <w:p w14:paraId="4ED8C482" w14:textId="77777777" w:rsidR="00224F7F" w:rsidRPr="0087017D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п</w:t>
      </w:r>
      <w:r w:rsidR="00224F7F" w:rsidRPr="0087017D">
        <w:t>олнота содержания и интеграция отдельных образовательных областей</w:t>
      </w:r>
      <w:r>
        <w:t>;</w:t>
      </w:r>
    </w:p>
    <w:p w14:paraId="6CF79B45" w14:textId="77777777" w:rsidR="00224F7F" w:rsidRDefault="0087017D" w:rsidP="0080624B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contextualSpacing/>
      </w:pPr>
      <w:r>
        <w:t>и</w:t>
      </w:r>
      <w:r w:rsidR="00224F7F" w:rsidRPr="0087017D">
        <w:t xml:space="preserve">нвариантность ценностей и целей при вариативности средств реализации и достижения целей </w:t>
      </w:r>
      <w:r w:rsidR="001473CE">
        <w:t>Детского сада№1</w:t>
      </w:r>
      <w:r w:rsidR="00FD65E8">
        <w:t>5</w:t>
      </w:r>
      <w:r w:rsidR="00224F7F" w:rsidRPr="0087017D">
        <w:t xml:space="preserve">. </w:t>
      </w:r>
    </w:p>
    <w:p w14:paraId="720CA36B" w14:textId="77777777" w:rsidR="003C13A6" w:rsidRDefault="003C13A6" w:rsidP="003C13A6">
      <w:pPr>
        <w:spacing w:after="0"/>
        <w:ind w:left="357"/>
        <w:contextualSpacing/>
        <w:rPr>
          <w:color w:val="FF0000"/>
          <w:lang w:val="ru-RU"/>
        </w:rPr>
      </w:pPr>
    </w:p>
    <w:p w14:paraId="69E63BBA" w14:textId="77777777" w:rsidR="003C13A6" w:rsidRPr="00CD7B1A" w:rsidRDefault="00137274" w:rsidP="003C13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построено с учетом следующих методологических</w:t>
      </w:r>
      <w:r w:rsidR="00CD7B1A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подход</w:t>
      </w:r>
      <w:r w:rsidR="00CD7B1A" w:rsidRPr="00CD7B1A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ах</w:t>
      </w:r>
      <w:r w:rsidR="00CD7B1A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14:paraId="408E3226" w14:textId="77777777" w:rsidR="003C13A6" w:rsidRPr="00CD7B1A" w:rsidRDefault="00CD7B1A" w:rsidP="00CD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- </w:t>
      </w:r>
      <w:r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д</w:t>
      </w:r>
      <w:r w:rsidR="003C13A6"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еятельностный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организация образовательного процесса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строится на основе ведущих видов детской деятельности: общении, игре,</w:t>
      </w:r>
      <w:r w:rsidR="001372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познавательно-исследовательской деятельности - как сквозных механизмах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развития ребенка. Деятельность развивается от возраста к возрасту, меняются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ее содержание и форма.</w:t>
      </w:r>
    </w:p>
    <w:p w14:paraId="2A26C501" w14:textId="77777777" w:rsidR="003C13A6" w:rsidRPr="00CD7B1A" w:rsidRDefault="00CD7B1A" w:rsidP="00CD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</w:t>
      </w:r>
      <w:r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и</w:t>
      </w:r>
      <w:r w:rsidR="003C13A6"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ндивидуально-дифференцированный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все воспитательные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мероприятия, приемы обучения дошкольников направлены на утверждение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самоценности личности ребенка, на создание условий для включения в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успешную деятельность каждого ребенка. Обучение и воспитание соматически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ослабленных детей в образовательно-воспитательном процессе ДОУ имеют</w:t>
      </w:r>
    </w:p>
    <w:p w14:paraId="2C60921A" w14:textId="77777777" w:rsidR="003C13A6" w:rsidRPr="00CD7B1A" w:rsidRDefault="003C13A6" w:rsidP="00CD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реабилитационную направленность. Педагоги владеют информацией о</w:t>
      </w:r>
      <w:r w:rsidR="00CD7B1A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состоянии здоровья, знанием возрастных и индивидуальных особенностей,</w:t>
      </w:r>
      <w:r w:rsidR="00CD7B1A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специфических возможностей развития каждого ребенка.</w:t>
      </w:r>
    </w:p>
    <w:p w14:paraId="0FD1C804" w14:textId="77777777" w:rsidR="003C13A6" w:rsidRPr="00CD7B1A" w:rsidRDefault="00CD7B1A" w:rsidP="00CD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</w:t>
      </w:r>
      <w:r w:rsidR="00137274"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компетентностный: </w:t>
      </w:r>
      <w:r w:rsidR="00137274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137274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педагогам структурировать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и организацию образовательного процесса в соответствии с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потребностями, интересами воспитанников.</w:t>
      </w:r>
    </w:p>
    <w:p w14:paraId="7DF2E963" w14:textId="77777777" w:rsidR="00E87247" w:rsidRDefault="00CD7B1A" w:rsidP="00AE79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</w:t>
      </w:r>
      <w:r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и</w:t>
      </w:r>
      <w:r w:rsidR="003C13A6" w:rsidRPr="00CD7B1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нтегративный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дает возможность развивать в единстве</w:t>
      </w:r>
      <w:r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CD7B1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познавательную, эмоциональную и практическую сферы личности ребенка</w:t>
      </w:r>
    </w:p>
    <w:p w14:paraId="6AF0740C" w14:textId="77777777" w:rsidR="00681D5E" w:rsidRDefault="00681D5E" w:rsidP="00AE79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color w:val="FF0000"/>
          <w:lang w:val="ru-RU"/>
        </w:rPr>
      </w:pPr>
    </w:p>
    <w:p w14:paraId="25A0DE95" w14:textId="77777777" w:rsidR="00AE79A5" w:rsidRPr="00890932" w:rsidRDefault="00AE79A5" w:rsidP="00AE79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909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Принципы и подходы к формированию </w:t>
      </w:r>
      <w:r w:rsidR="00E87247" w:rsidRPr="0089093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части П</w:t>
      </w:r>
      <w:r w:rsidRPr="0089093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рограммы</w:t>
      </w:r>
      <w:r w:rsidR="00E87247" w:rsidRPr="00890932">
        <w:rPr>
          <w:rFonts w:ascii="Times New Roman" w:hAnsi="Times New Roman" w:cs="Times New Roman"/>
          <w:b/>
          <w:bCs/>
          <w:sz w:val="24"/>
          <w:szCs w:val="24"/>
          <w:lang w:val="ru-RU"/>
        </w:rPr>
        <w:t>, формируемой участниками образовательных отношений</w:t>
      </w:r>
    </w:p>
    <w:p w14:paraId="2787B519" w14:textId="77777777" w:rsidR="007D7CB1" w:rsidRPr="00681D5E" w:rsidRDefault="00681D5E" w:rsidP="00681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Ведущими </w:t>
      </w:r>
      <w:r w:rsidR="007D7CB1" w:rsidRPr="00681D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концептуальными подходами </w:t>
      </w:r>
      <w:r w:rsidRPr="00681D5E">
        <w:rPr>
          <w:rFonts w:ascii="Times New Roman" w:hAnsi="Times New Roman" w:cs="Times New Roman"/>
          <w:sz w:val="24"/>
          <w:szCs w:val="24"/>
          <w:lang w:val="ru-RU"/>
        </w:rPr>
        <w:t>парциальной</w:t>
      </w:r>
      <w:r w:rsidRPr="00681D5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81D5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для ДОО </w:t>
      </w:r>
      <w:r w:rsidRPr="00681D5E">
        <w:rPr>
          <w:rFonts w:ascii="Times New Roman" w:hAnsi="Times New Roman" w:cs="Times New Roman"/>
          <w:i/>
          <w:sz w:val="24"/>
          <w:szCs w:val="24"/>
          <w:lang w:val="ru-RU"/>
        </w:rPr>
        <w:t>«Белгородоведение» Т.М.</w:t>
      </w:r>
      <w:r w:rsidR="001372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81D5E">
        <w:rPr>
          <w:rFonts w:ascii="Times New Roman" w:hAnsi="Times New Roman" w:cs="Times New Roman"/>
          <w:i/>
          <w:sz w:val="24"/>
          <w:szCs w:val="24"/>
          <w:lang w:val="ru-RU"/>
        </w:rPr>
        <w:t>Стручаева, Н.Д.</w:t>
      </w:r>
      <w:r w:rsidR="001372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81D5E">
        <w:rPr>
          <w:rFonts w:ascii="Times New Roman" w:hAnsi="Times New Roman" w:cs="Times New Roman"/>
          <w:i/>
          <w:sz w:val="24"/>
          <w:szCs w:val="24"/>
          <w:lang w:val="ru-RU"/>
        </w:rPr>
        <w:t>Епанчинцева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 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являются: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истемный,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="007D7CB1"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иалектический</w:t>
      </w:r>
      <w:r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, к</w:t>
      </w:r>
      <w:r w:rsidR="007D7CB1"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ультурологический ( 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подчеркивает ценность уникальности пути развития каждого региона)</w:t>
      </w:r>
      <w:r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л</w:t>
      </w:r>
      <w:r w:rsidR="007D7CB1"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ичностно ориентированный</w:t>
      </w:r>
      <w:r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, э</w:t>
      </w:r>
      <w:r w:rsidR="007D7CB1"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тнопедагогический подход </w:t>
      </w:r>
      <w:r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(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ориентирует педагога на воспитание у детей духовно-нравственных качеств в единстве общечеловеческого, национального и индивидуального</w:t>
      </w:r>
      <w:r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), а</w:t>
      </w:r>
      <w:r w:rsidR="007D7CB1"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нтропологический подход </w:t>
      </w:r>
      <w:r w:rsidRPr="00681D5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(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</w:t>
      </w:r>
      <w:r w:rsidR="007D7CB1" w:rsidRPr="00681D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1C3B580D" w14:textId="77777777" w:rsidR="0001710C" w:rsidRPr="00E06C04" w:rsidRDefault="00E06C04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  <w:r w:rsidR="00681D5E" w:rsidRPr="003B3B8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  <w:r w:rsidRPr="00E06C04">
        <w:rPr>
          <w:rFonts w:ascii="Times New Roman" w:hAnsi="Times New Roman" w:cs="Times New Roman"/>
          <w:b/>
          <w:sz w:val="24"/>
          <w:szCs w:val="24"/>
          <w:lang w:val="ru-RU"/>
        </w:rPr>
        <w:t>Принципы</w:t>
      </w:r>
      <w:r w:rsidRPr="00E06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D5E" w:rsidRPr="00E06C0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1710C" w:rsidRPr="00E06C04">
        <w:rPr>
          <w:rFonts w:ascii="Times New Roman" w:hAnsi="Times New Roman" w:cs="Times New Roman"/>
          <w:sz w:val="24"/>
          <w:szCs w:val="24"/>
          <w:lang w:val="ru-RU"/>
        </w:rPr>
        <w:t xml:space="preserve">парциальной </w:t>
      </w:r>
      <w:r w:rsidR="00137274" w:rsidRPr="00E06C04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137274" w:rsidRPr="00E06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7274" w:rsidRPr="00E06C04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="0001710C" w:rsidRPr="00E06C0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развития </w:t>
      </w:r>
      <w:r w:rsidR="00137274">
        <w:rPr>
          <w:rFonts w:ascii="Times New Roman" w:hAnsi="Times New Roman" w:cs="Times New Roman"/>
          <w:i/>
          <w:sz w:val="24"/>
          <w:szCs w:val="24"/>
          <w:lang w:val="ru-RU" w:eastAsia="ar-SA"/>
        </w:rPr>
        <w:t>«Ладушки» И.Каплуновой и И.</w:t>
      </w:r>
      <w:r w:rsidR="0001710C" w:rsidRPr="00E06C04">
        <w:rPr>
          <w:rFonts w:ascii="Times New Roman" w:hAnsi="Times New Roman" w:cs="Times New Roman"/>
          <w:i/>
          <w:sz w:val="24"/>
          <w:szCs w:val="24"/>
          <w:lang w:val="ru-RU" w:eastAsia="ar-SA"/>
        </w:rPr>
        <w:t>Новоскольцевой</w:t>
      </w:r>
      <w:r>
        <w:rPr>
          <w:rFonts w:ascii="Times New Roman" w:hAnsi="Times New Roman" w:cs="Times New Roman"/>
          <w:i/>
          <w:sz w:val="24"/>
          <w:szCs w:val="24"/>
          <w:lang w:val="ru-RU"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создание комфортной обстановки, целостной подход в решении педагогических задач, </w:t>
      </w:r>
      <w:r w:rsidR="00137274">
        <w:rPr>
          <w:rFonts w:ascii="Times New Roman" w:hAnsi="Times New Roman" w:cs="Times New Roman"/>
          <w:sz w:val="24"/>
          <w:szCs w:val="24"/>
          <w:lang w:val="ru-RU" w:eastAsia="ar-SA"/>
        </w:rPr>
        <w:t>последовательности, соотношение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музыкального материала с природным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ar-SA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– культурным календарем,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ar-SA"/>
        </w:rPr>
        <w:t>парнерства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ar-SA"/>
        </w:rPr>
        <w:t>, принцип положительной оценки деятельности детей, принцип паритета.</w:t>
      </w:r>
    </w:p>
    <w:p w14:paraId="2BADA7A4" w14:textId="77777777" w:rsidR="003B3B83" w:rsidRDefault="003B3B83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</w:t>
      </w:r>
      <w:r w:rsidRPr="003B3B83">
        <w:rPr>
          <w:rFonts w:ascii="Times New Roman" w:hAnsi="Times New Roman" w:cs="Times New Roman"/>
          <w:sz w:val="24"/>
          <w:szCs w:val="24"/>
          <w:lang w:val="ru-RU"/>
        </w:rPr>
        <w:t xml:space="preserve">Отбор содержания </w:t>
      </w:r>
      <w:r w:rsidRPr="003B3B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парциальной программы </w:t>
      </w:r>
      <w:r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«Добрый </w:t>
      </w:r>
      <w:r w:rsidR="00137274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>мир»</w:t>
      </w:r>
      <w:r w:rsidR="00137274" w:rsidRPr="003B3B8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  <w:r w:rsidR="00137274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>Шевченко</w:t>
      </w:r>
      <w:r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137274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>Л.Л</w:t>
      </w:r>
      <w:r w:rsidR="00137274" w:rsidRPr="003B3B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произведён</w:t>
      </w:r>
      <w:r w:rsidRPr="003B3B8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 w:rsidRPr="003B3B83">
        <w:rPr>
          <w:rFonts w:ascii="Times New Roman" w:hAnsi="Times New Roman" w:cs="Times New Roman"/>
          <w:b/>
          <w:sz w:val="24"/>
          <w:szCs w:val="24"/>
          <w:lang w:val="ru-RU"/>
        </w:rPr>
        <w:t>с принципами</w:t>
      </w:r>
      <w:r w:rsidRPr="003B3B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0050BE8" w14:textId="77777777" w:rsidR="003B3B83" w:rsidRDefault="003B3B83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3B83">
        <w:rPr>
          <w:rFonts w:ascii="Times New Roman" w:hAnsi="Times New Roman" w:cs="Times New Roman"/>
          <w:sz w:val="24"/>
          <w:szCs w:val="24"/>
          <w:lang w:val="ru-RU"/>
        </w:rPr>
        <w:t xml:space="preserve"> - культурологического характера содержания, позволяющего всем детям, независимо от национально – культурной принадлежности познакомиться с традиционной духовно – нравственной культурой России; </w:t>
      </w:r>
    </w:p>
    <w:p w14:paraId="1CA68825" w14:textId="77777777" w:rsidR="003B3B83" w:rsidRDefault="003B3B83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3B83">
        <w:rPr>
          <w:rFonts w:ascii="Times New Roman" w:hAnsi="Times New Roman" w:cs="Times New Roman"/>
          <w:sz w:val="24"/>
          <w:szCs w:val="24"/>
          <w:lang w:val="ru-RU"/>
        </w:rPr>
        <w:t xml:space="preserve">- исторического и культурного соответствия религиозным традициям России; </w:t>
      </w:r>
    </w:p>
    <w:p w14:paraId="3BC1A425" w14:textId="77777777" w:rsidR="003B3B83" w:rsidRDefault="003B3B83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3B83">
        <w:rPr>
          <w:rFonts w:ascii="Times New Roman" w:hAnsi="Times New Roman" w:cs="Times New Roman"/>
          <w:sz w:val="24"/>
          <w:szCs w:val="24"/>
          <w:lang w:val="ru-RU"/>
        </w:rPr>
        <w:t xml:space="preserve"> - целостности и интеграции образовательных областей программы дошкольного образования; </w:t>
      </w:r>
    </w:p>
    <w:p w14:paraId="0EC2FBD5" w14:textId="77777777" w:rsidR="003B3B83" w:rsidRPr="003B3B83" w:rsidRDefault="003B3B83" w:rsidP="00F60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3B83">
        <w:rPr>
          <w:rFonts w:ascii="Times New Roman" w:hAnsi="Times New Roman" w:cs="Times New Roman"/>
          <w:sz w:val="24"/>
          <w:szCs w:val="24"/>
          <w:lang w:val="ru-RU"/>
        </w:rPr>
        <w:t>- систематичность, познавательность и преемственность содержания между ступенями дошкольного и начального образования</w:t>
      </w:r>
    </w:p>
    <w:p w14:paraId="6943CC6E" w14:textId="77777777" w:rsidR="00FD65E8" w:rsidRPr="00F00D58" w:rsidRDefault="00E06C04" w:rsidP="00FD65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u-RU" w:eastAsia="ru-RU"/>
        </w:rPr>
        <w:t xml:space="preserve">     </w:t>
      </w:r>
      <w:r w:rsidR="00F00D58" w:rsidRPr="00F00D5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Программа «Основы </w:t>
      </w:r>
      <w:r w:rsidR="00111ED2" w:rsidRPr="00F00D5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безопасности детей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дошкольного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возраста». Авдеева Н.Н., Князева О.Л,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Стеркина</w:t>
      </w:r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proofErr w:type="gramStart"/>
      <w:r w:rsidR="00F00D58" w:rsidRPr="00F00D58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Р.Б..</w:t>
      </w:r>
      <w:proofErr w:type="gramEnd"/>
    </w:p>
    <w:p w14:paraId="69067EAF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полноты.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 </w:t>
      </w:r>
    </w:p>
    <w:p w14:paraId="393700E7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системности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Работа должна проводиться системно, весь 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дня; для этого можно выбрать определенный день недели или работать тематическими циклами 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карантина, когда детей мало, основное содержание программы давать не следует, можно лишь закреплять пройденный материал. Также надо иметь в виду, что тематический недельный план не может предвосхищать все спонтанно возникающие ситуации и сложности, и от педагога в любой момент могут потребоваться дополнительные объяснения, ответы на вопросы, организация игровой ситуации, привлечение соответствующей художественной литературы. </w:t>
      </w:r>
    </w:p>
    <w:p w14:paraId="0E2A6507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сезонности.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возможности следует использовать местные условия, поскольку значительная часть программы заключается в ознакомлении детей с природой (например, разделы, предусматривающие знакомство детей со съедобными и несъедобными грибами и ягодами, рассматривание через лупу или микроскоп талой воды). Если в зимний период можно ограничиться дидактическими пособиями, то летом необходимо организовать экскурсию в лес, парк с целью максимального приближения к естественным природным условиям и закрепления соответствующего материала. </w:t>
      </w:r>
    </w:p>
    <w:p w14:paraId="0B727F7C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учета условий городской и сельской местности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Известно, что городские и сельские дошкольники имеют разный опыт взаимодействия с окружающей средой.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домашними животными). И наоборот, сельские дети, попадая в город, часто оказываются не подготовленными к правильному поведению на улице, в общественном транспорте, с незнакомыми взрослыми. Иными словами, у каждого ребенка существует свой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учреждения. </w:t>
      </w:r>
    </w:p>
    <w:p w14:paraId="42916587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Принцип возрастной </w:t>
      </w:r>
      <w:proofErr w:type="spellStart"/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адресованности</w:t>
      </w:r>
      <w:proofErr w:type="spellEnd"/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работе с детьми разного возраста содержание обучения выстраивается последовательно: одни разделы выбираются для работы с детьми младшего дошкольного возраста, другие — для среднего, третьи — для старших дошкольников. Второй путь —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  </w:t>
      </w:r>
    </w:p>
    <w:p w14:paraId="5EF0CFB2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интеграции.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Данная программа может быть реализована как самостоятельная,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всего это касается занятий по изобразительной, театрализованной деятельности, по ознакомлению с окружающим миром, по экологическому и физическому воспитанию, а также нерегламентированных видов деятельности и отдельных режимных моментов.</w:t>
      </w:r>
    </w:p>
    <w:p w14:paraId="575CCFD5" w14:textId="77777777" w:rsidR="00F00D58" w:rsidRPr="00F00D58" w:rsidRDefault="00F00D58" w:rsidP="00F00D5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координации деятельности педагогов.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Например, инструктор по физвоспитанию, комментируя физические упражнения, рассказывает об их пользе, опираясь на уже имеющиеся у детей сведения о строении организма человека. Специалист по </w:t>
      </w:r>
      <w:proofErr w:type="spellStart"/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>изодеятельности</w:t>
      </w:r>
      <w:proofErr w:type="spellEnd"/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содержание отдельных занятий включает такие темы, как ядовитые растения, опасные ситуации, связанные с контактами с другими людьми. Если в дошкольном учреждении есть практический психолог, его рекомендуется привлечь к работе по профилактике и психотерапии детских страхов, последствий сексуального насилия, преодолению конфликтов. </w:t>
      </w:r>
    </w:p>
    <w:p w14:paraId="1E9DF500" w14:textId="77777777" w:rsidR="00FD65E8" w:rsidRPr="00F00D58" w:rsidRDefault="00F00D58" w:rsidP="00F00D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u-RU" w:eastAsia="ru-RU"/>
        </w:rPr>
      </w:pPr>
      <w:r w:rsidRPr="00F00D5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Принцип преемственности взаимодействия с ребенком в условиях дошкольного учреждения и семье.</w:t>
      </w:r>
      <w:r w:rsidRPr="00F00D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14:paraId="2CCCB394" w14:textId="77777777" w:rsidR="00FD65E8" w:rsidRDefault="00FD65E8" w:rsidP="00FD65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u-RU" w:eastAsia="ru-RU"/>
        </w:rPr>
      </w:pPr>
    </w:p>
    <w:p w14:paraId="4411FF8B" w14:textId="77777777" w:rsidR="00F029FE" w:rsidRDefault="00F029FE" w:rsidP="009042DC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6"/>
          <w:szCs w:val="26"/>
          <w:lang w:val="ru-RU"/>
        </w:rPr>
      </w:pPr>
    </w:p>
    <w:p w14:paraId="01855BFB" w14:textId="77777777" w:rsidR="009042DC" w:rsidRPr="009042DC" w:rsidRDefault="00E87247" w:rsidP="0080624B">
      <w:pPr>
        <w:pStyle w:val="a5"/>
        <w:numPr>
          <w:ilvl w:val="2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inorHAnsi" w:eastAsia="Times New Roman,Bold" w:hAnsiTheme="minorHAnsi" w:cs="Times New Roman,Bold"/>
          <w:b/>
          <w:bCs/>
        </w:rPr>
      </w:pPr>
      <w:r w:rsidRPr="00F029FE">
        <w:rPr>
          <w:b/>
        </w:rPr>
        <w:lastRenderedPageBreak/>
        <w:t>Возрастные и индивидуальные особенности воспитанников</w:t>
      </w:r>
    </w:p>
    <w:p w14:paraId="74264F8C" w14:textId="77777777" w:rsidR="00E87247" w:rsidRPr="00F029FE" w:rsidRDefault="00E87247" w:rsidP="009042DC">
      <w:pPr>
        <w:pStyle w:val="a5"/>
        <w:autoSpaceDE w:val="0"/>
        <w:autoSpaceDN w:val="0"/>
        <w:adjustRightInd w:val="0"/>
        <w:spacing w:before="0" w:beforeAutospacing="0" w:after="0" w:afterAutospacing="0"/>
        <w:ind w:left="1080"/>
        <w:contextualSpacing/>
        <w:rPr>
          <w:rFonts w:asciiTheme="minorHAnsi" w:eastAsia="Times New Roman,Bold" w:hAnsiTheme="minorHAnsi" w:cs="Times New Roman,Bold"/>
          <w:b/>
          <w:bCs/>
        </w:rPr>
      </w:pPr>
      <w:r w:rsidRPr="00F029FE">
        <w:rPr>
          <w:rFonts w:ascii="Times New Roman,Bold" w:eastAsia="Times New Roman,Bold" w:hAnsi="Calibri" w:cs="Times New Roman,Bold" w:hint="eastAsia"/>
          <w:b/>
          <w:bCs/>
        </w:rPr>
        <w:t xml:space="preserve"> </w:t>
      </w:r>
    </w:p>
    <w:p w14:paraId="7CC6A3DF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D35AB9">
        <w:rPr>
          <w:rFonts w:ascii="Times New Roman" w:eastAsia="Times New Roman,Bold" w:hAnsi="Times New Roman" w:cs="Times New Roman"/>
          <w:b/>
          <w:sz w:val="24"/>
          <w:szCs w:val="24"/>
          <w:lang w:val="ru-RU" w:eastAsia="ru-RU"/>
        </w:rPr>
        <w:t xml:space="preserve">      </w:t>
      </w:r>
      <w:r w:rsidR="003C13A6" w:rsidRPr="00D35AB9">
        <w:rPr>
          <w:rFonts w:ascii="Times New Roman" w:eastAsia="Times New Roman,Bold" w:hAnsi="Times New Roman" w:cs="Times New Roman"/>
          <w:b/>
          <w:sz w:val="24"/>
          <w:szCs w:val="24"/>
          <w:lang w:val="ru-RU" w:eastAsia="ru-RU"/>
        </w:rPr>
        <w:t>Старший дошкольный возраст (5-6 лет).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Ребёнок 5— лет стремится познать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себя и другого человека как представителя общества, постепенно начинает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осознавать связи и зависимости в социальном поведении и взаимоотношениях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людей.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этом возрасте в поведении дошкольников происходят качественные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изменения - формируется возможность </w:t>
      </w:r>
      <w:r w:rsidR="00111ED2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само регуляции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, дети начинают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предъявлять к себе те требования, которые раньше предъявлялись им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взрослыми. Так они могут, не отвлекаясь на более интересные дела, доводить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до конца малопривлекательную работу (убирать игрушки, наводить порядок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комнате и т.п.). Это становится возможным благодаря осознанию детьми</w:t>
      </w:r>
    </w:p>
    <w:p w14:paraId="6B898AAF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общепринятых норм и правил поведения и обязательности их выполнения.</w:t>
      </w:r>
    </w:p>
    <w:p w14:paraId="169A5257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возрасте от 5 до 6 лет происходят изменения в представлениях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ребёнка о себе. Эти представления начинают включать не только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характеристики, которыми ребёнок наделяет себя настоящего в данный отрезок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времени, но и качества, которыми он хотел бы или, наоборот, не хотел бы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обладать в будущем («Я хочу быть таким, как Человек-Паук», «Я буду, как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принцесса» и т.д.). В них проявляются усваиваемые детьми этические нормы.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этом возрасте дети в значительной степени ориентированы на сверстников,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большую часть времени проводят с ними в совместных играх и беседах, их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оценки и мнения становятся существенными для них. Повышается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избирательность и устойчивость взаимоотношений с ровесниками. Свои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предпочтения дети объясняют успешностью того или иного ребёнка в игре.</w:t>
      </w:r>
    </w:p>
    <w:p w14:paraId="39558356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этом возрасте дети имеют дифференцированное представление о своей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гендерной принадлежности по существенным признакам (женские и мужские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качества, особенности проявления чувств, эмоций, специфика гендерного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поведения).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Существенные изменения происходят в игровом взаимодействии,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котором существенное место начинает занимать совместное обсуждение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правил игры. При распределении детьми этого возраста ролей для игры можно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иногда наблюдать и попытки совместного решения проблем («Кто будет?»).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Вместе с тем согласование действий, распределение обязанностей у детей чаще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всего возникает ещё по ходу самой игры. Усложняется игровое пространство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(например, в игре «Театр» выделяются сцена и гримёрная). Игровые действия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становятся разнообразными.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Вне игры общение детей становится менее ситуативным. Они охотно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рассказывают о том, что с ними произошло: где были, что видели и т. д. Дети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внимательно слушают друг друга, эмоционально сопереживают рассказам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друзей.</w:t>
      </w:r>
    </w:p>
    <w:p w14:paraId="209C48C5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Более совершенной становится крупная моторика. Ребёнок этого возраста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способен к освоению сложных движений: может пройти по неширокой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скамейке и при этом даже перешагнуть через небольшое препятствие; умеет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отбивать мяч о землю одной рукой несколько раз подряд. Уже наблюдаются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различия в движениях мальчиков и девочек (у мальчиков —более порывистые,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 девочек —мягкие, плавные, уравновешенные), в общей конфигурации тела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зависимости от пола ребёнка.</w:t>
      </w:r>
    </w:p>
    <w:p w14:paraId="26A06ED5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 пяти годам дети обладают довольно большим запасом представлений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 окружающем, которые получают благодаря своей активности, стремлению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задавать вопросы и экспериментировать. Ребёнок этого возраста уже хорошо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знает основные цвета и имеет представления об оттенках (например, может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показать два оттенка одного цвета: светло-красный и тёмно-красный). Дети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шестого года жизни могут рассказать, чем отличаются геометрические фигуры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друг от друга. Для них не составит труда сопоставить между собой по величине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большое количество предметов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.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Возрастает способность ребёнка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ориентироваться в пространстве.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Внимание детей становится более устойчивым и произвольным. Они могут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заниматься не очень привлекательным, но нужным делом в течение 20-25 мин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вместе со взрослым. Ребёнок этого возраста уже способен действовать по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правилу, которое задаётся взрослым. Объём памяти изменяется не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существенно, улучшается её устойчивость. При этом для запоминания дети уже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могут использовать несложные приёмы и средства.</w:t>
      </w:r>
    </w:p>
    <w:p w14:paraId="73C89CDE" w14:textId="77777777" w:rsidR="003C13A6" w:rsidRPr="00FF7C58" w:rsidRDefault="00D35AB9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lastRenderedPageBreak/>
        <w:t xml:space="preserve">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5-6 лет ведущее значение приобретает наглядно-образное мышление,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которое позволяет ребёнку решать более сложные задачи с использованием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обобщённых наглядных средств (схем, чертежей и пр.) и обобщённых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представлений о свойствах различных предметов и явлений. Возраст 5-6 лет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можно охарактеризовать как возраст овладения ребёнком активным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(продуктивным) воображением, которое начинает приобретать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самостоятельность, отделяясь от практической деятельности и предваряя её.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Образы воображения значительно полнее и точнее воспроизводят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действительность. Ребёнок чётко начинает различать действительное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вымышленное.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Действия воображения - создание и воплощение замысла 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–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начинают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складываться первоначально в игре. Это проявляется в том, что прежде игры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рождается её замысел и сюжет. Постепенно дети приобретают способность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действовать по предварительному замыслу в конструировании и рисовании.</w:t>
      </w:r>
    </w:p>
    <w:p w14:paraId="7236F964" w14:textId="77777777" w:rsidR="003C13A6" w:rsidRPr="00FF7C58" w:rsidRDefault="008623C7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На шестом году жизни ребёнка происходят важные изменения в развитии речи.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Для детей этого возраста становится нормой правильное произношение звуков.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Дети начинают употреблять обобщающие слова, синонимы, антонимы, оттенки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значений слов, многозначные слова. Словарь детей также активно пополняется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существительными, обозначающими названия профессий, социальных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учреждений (библиотека, почта, универсам, спортивный клуб и т. д.);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глаголами, обозначающими трудовые действия людей разных профессий,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прилагательными и наречиями, отражающими качество действий, отношение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людей к профессиональной деятельности. Дети учатся самостоятельно строить</w:t>
      </w:r>
    </w:p>
    <w:p w14:paraId="420A5E33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игровые и деловые диалоги, осваивая правила речевого этикета, пользоваться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прямой и косвенной речью; в описательном и повествовательном монологах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способны передать состояние героя, его настроение, отношение к событию,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используя эпитеты и сравнения.</w:t>
      </w:r>
    </w:p>
    <w:p w14:paraId="22CCA185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Круг чтения ребёнка 5-6 лет пополняется произведениями разнообразной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тематики, в том числе связанной с проблемами семьи, взаимоотношений со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взрослыми, сверстниками, с историей страны. Он способен удерживать в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памяти большой объём информации, ему доступно чтение с продолжением.</w:t>
      </w:r>
      <w:r w:rsidR="008623C7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</w:p>
    <w:p w14:paraId="1F5D40BD" w14:textId="77777777" w:rsidR="003C13A6" w:rsidRPr="00FF7C58" w:rsidRDefault="008623C7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Повышаются возможности безопасности жизнедеятельности ребенка 5- 6 лет.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Это связано с ростом осознанности и произвольности поведения, преодолением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эгоцентрической позиции (ребёнок становится способным встать на позицию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другого). Развивается прогностическая функция мышления, что позволяет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ребёнку видеть перспективу событий, предвидеть (предвосхищать) близкие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отдалённые последствия собственных действий и поступков и действий,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поступков других людей.</w:t>
      </w:r>
    </w:p>
    <w:p w14:paraId="578948D5" w14:textId="77777777" w:rsidR="003C13A6" w:rsidRPr="00FF7C58" w:rsidRDefault="008623C7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старшем дошкольном возрасте освоенные ранее виды детского труда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выполняются качественно, быстро, осознанно. Становится возможным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освоение детьми разных видов ручного труда.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процессе восприятия художественных произведений, произведений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музыкального и изобразительного искусства дети способны осуществлять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выбор того (произведений, персонажей, образов), что им больше нравится,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обосновывая его с помощью элементов эстетической оценки. Они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эмоционально откликаются на те произведения искусства, в которых переданы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понятные им чувства и отношения, различные эмоциональные состояния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людей, животных, борьба добра со злом. Совершенствуется качество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музыкальной деятельности. Творческие проявления становятся более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осознанными и направленными (образ, средства выразительности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продумываются и сознательно подбираются детьми). В продуктивной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деятельности дети также могут изобразить задуманное (замысел ведёт за собой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изображение).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</w:p>
    <w:p w14:paraId="48BBF9BB" w14:textId="77777777" w:rsidR="003C13A6" w:rsidRPr="00FF7C58" w:rsidRDefault="008623C7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  <w:lang w:val="ru-RU" w:eastAsia="ru-RU"/>
        </w:rPr>
        <w:t xml:space="preserve">     </w:t>
      </w:r>
      <w:r w:rsidR="003C13A6" w:rsidRPr="008623C7">
        <w:rPr>
          <w:rFonts w:ascii="Times New Roman" w:eastAsia="Times New Roman,Bold" w:hAnsi="Times New Roman" w:cs="Times New Roman"/>
          <w:b/>
          <w:sz w:val="24"/>
          <w:szCs w:val="24"/>
          <w:lang w:val="ru-RU" w:eastAsia="ru-RU"/>
        </w:rPr>
        <w:t>Ребенок на пороге школы (6-7 лет)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обладает устойчивыми социально-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нравственными чувства и эмоциями, высоким самосознанием и осуществляет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себя как субъект деятельности и поведения.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Мотивационная сфера дошкольников 6-7 лет расширяется за счёт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развития таких социальных мотивов, как познавательные, </w:t>
      </w:r>
      <w:r w:rsidR="00111ED2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</w:t>
      </w:r>
      <w:r w:rsidR="00111ED2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социальные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(побуждающие делать добро), самореализации. Поведение ребёнка начинает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регулироваться также его представлениями о том, что хорошо и что плохо. С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развитием морально-нравственных представлений напрямую связана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возможность эмоционально оценивать свои поступки. Ребёнок испытывает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чувство удовлетворения, радости, когда поступает правильно, хорошо,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смущение, неловкость, когда нарушает правила, поступает плохо. Общая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самооценка детей представляет собой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lastRenderedPageBreak/>
        <w:t>глобальное, положительное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недифференцированное отношение к себе, формирующееся под влиянием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эмоционального отношения со стороны взрослых.</w:t>
      </w:r>
    </w:p>
    <w:p w14:paraId="6E68596A" w14:textId="77777777" w:rsidR="003C13A6" w:rsidRPr="00FF7C58" w:rsidRDefault="008623C7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 концу дошкольного возраста происходят существенные изменения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эмоциональной сфере. С одной стороны, у детей этого возраста более богатая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эмоциональная жизнь, их эмоции глубоки и разнообразны по содержанию. С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другой стороны, они более сдержанны и избирательны в эмоциональных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проявлениях. К концу дошкольного возраста у них формируются обобщённые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эмоциональные представления, что позволяет им предвосхищать последствия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своих действий. Это существенно влияет на эффективность произвольной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регуляции поведения - ребёнок может не только отказаться от нежелательных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действий или хорошо себя вести, но и выполнять неинтересное задание, если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будет понимать, что полученные результаты принесут кому-то пользу, радость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111ED2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 т.</w:t>
      </w:r>
      <w:r w:rsidR="00111ED2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п.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Благодаря таким изменениям в эмоциональной сфере поведение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дошкольника становится менее ситуативным и чаще выстраивается с учётом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интересов и потребностей других людей.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Сложнее и богаче по содержанию становится общение ребёнка со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взрослым. Дошкольник внимательно слушает рассказы родителей о том, что у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них произошло на работе, живо интересуется тем, как они познакомились, при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встрече с незнакомыми людьми часто спрашивает, где они живут, есть ли у них</w:t>
      </w:r>
    </w:p>
    <w:p w14:paraId="343B3996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дети, кем они работают и т. п. Большую значимость для детей 6-7 лет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приобретает общение между собой. Их избирательные отношения становятся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устойчивыми, именно в этот период зарождается детская дружба. Дети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продолжают активно сотрудничать, вместе с тем у них наблюдаются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конкурентные отношения - в общении и взаимодействии они стремятся в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первую очередь проявить себя, привлечь внимание других к себе. Однако у них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есть все возможности придать такому соперничеству продуктивный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конструктивный характер и избегать негативных форм поведения.</w:t>
      </w:r>
    </w:p>
    <w:p w14:paraId="5F1CEF8E" w14:textId="77777777" w:rsidR="003C13A6" w:rsidRPr="00FF7C58" w:rsidRDefault="00752524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 семи годам дети определяют перспективы взросления в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соответствии с гендерной ролью, проявляют стремление к усвоению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определённых способов поведения, ориентированных на выполнение будущих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социальных ролей.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 6-7 годам ребёнок уверенно владеет культурой самообслуживания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культурой здоровья.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играх дети 6-7 лет способны отражать достаточно сложные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социальные события - рождение ребёнка, свадьба, праздник, война и др. В игре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может быть несколько центров, в каждом из которых отражается та или иная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сюжетная линия. Дети этого возраста могут по ходу игры брать на себя две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роли, переходя от исполнения одной к исполнению другой. Они могут вступать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во взаимодействие с несколькими партнёрами по игре, исполняя как главную,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так и подчинённую роль.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</w:p>
    <w:p w14:paraId="741F0009" w14:textId="77777777" w:rsidR="003C13A6" w:rsidRPr="00FF7C58" w:rsidRDefault="00752524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Продолжается дальнейшее развитие моторики ребёнка, наращивание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самостоятельное использование двигательного опыта. Расширяются</w:t>
      </w:r>
    </w:p>
    <w:p w14:paraId="64515739" w14:textId="77777777" w:rsidR="00752524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представления о самом себе, своих физических возможностях, физическом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облике. Совершенствуются ходьба, бег, шаги становятся равномерными,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увеличивается их длина, появляется гармония в движениях рук и ног. Ребёнок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способен быстро перемещаться, ходить и бегать, держать правильную осанку.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 собственной инициативе дети могут организовывать подвижные игры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простейшие соревнования со сверстниками.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</w:p>
    <w:p w14:paraId="1F8C0C96" w14:textId="77777777" w:rsidR="003C13A6" w:rsidRPr="00FF7C58" w:rsidRDefault="00752524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возрасте 6-7 лет происходит расширение и углубление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представлений детей о форме, цвете, величине предметов. Ребёнок уже</w:t>
      </w:r>
    </w:p>
    <w:p w14:paraId="5ACB9907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целенаправленно, последовательно обследует внешние особенности предметов.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 этом он ориентируется не на единичные признаки, а на весь комплекс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(цвет, форма, величина и др.). К концу дошкольного возраста существенно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увеличивается устойчивость непроизвольного внимания, что приводит к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меньшей отвлекаемости детей. Сосредоточенность и длительность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деятельности ребёнка зависит от её привлекательности для него. Внимание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мальчиков менее устойчиво. В 6-7 лет у детей увеличивается объём памяти, что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позволяет им непроизвольно запоминать достаточно большой объём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информации. Девочек отличает больший объём и устойчивость памяти.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Воображение детей данного возраста становится, с одной стороны, богаче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 оригинальнее, а с другой - более логичным и последовательным, оно уже не</w:t>
      </w:r>
    </w:p>
    <w:p w14:paraId="4FBA86C5" w14:textId="77777777" w:rsidR="00752524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lastRenderedPageBreak/>
        <w:t>похоже на стихийное фантазирование детей младших возрастов. Несмотря на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то, что увиденное или услышанное порой преобразуется детьми до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неузнаваемости, в конечных продуктах их воображения чётче прослеживаются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объективные закономерности действительности. Так, например, даже в самых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фантастических рассказах дети стараются установить причинно-следственные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связи, в самых фантастических рисунках - передать перспективу. При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придумывании сюжета игры, темы рисунка, историй и т. п. дети 6 -7 лет не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только удерживают первоначальный замысел, но могут обдумывать его до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начала деятельности.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этом возрасте продолжается развитие наглядно-образного мышления,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которое позволяет ребёнку решать более сложные задачи с использованием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обобщённых наглядных средств (схем, чертежей и пр.) и обобщённых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представлений о свойствах различных предметов и явлений. Действия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наглядно-образного мышления (например, при нахождении выхода из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нарисованного лабиринта) ребёнок этого возраста, как правило, совершает уже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 уме, не прибегая к практическим предметным действиям даже в случаях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затруднений. </w:t>
      </w:r>
    </w:p>
    <w:p w14:paraId="41D11C9E" w14:textId="77777777" w:rsidR="003C13A6" w:rsidRPr="00FF7C58" w:rsidRDefault="00752524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Возможность успешно совершать действия сериации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классификации во многом связана с тем, что на седьмом году жизни в процесс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мышления всё более активно включается речь. Использование ребёнком (вслед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за взрослым) слова для обозначения существенных признаков предметов 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явлений приводит к появлению первых понятий.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Речевые умения детей позволяют полноценно общаться с разным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контингентом людей (взрослыми и сверстниками, знакомыми и незнакомыми).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Дети не только правильно произносят, но и хорошо различают фонемы (звуки)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 слова. Овладение морфологической системой языка позволяет им успешно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образовывать достаточно сложные грамматические формы существительных,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прилагательных, глаголов. В своей речи старший дошкольник всё чаще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использует сложные предложения (с сочинительными и подчинительными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связями). В 6-7 лет увеличивается словарный запас. В процессе диалога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ребёнок старается исчерпывающе ответить на вопросы, сам задаёт вопросы,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понятные собеседнику, согласует свои реплики с репликами других. Активно</w:t>
      </w:r>
    </w:p>
    <w:p w14:paraId="0E43A634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развивается и другая форма речи - монологическая. Дети могут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последовательно и связно пересказывать или рассказывать. Важнейшим итогом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развития речи на протяжении всего дошкольного детства является то, что к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концу этого периода речь становится подлинным средством как общения, так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познавательной деятельности, а также планирования и регуляции поведения.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К концу дошкольного детства ребёнок формируется как будущий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самостоятельный читатель. Тяга к книге, её содержательной, эстетической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формальной сторонам - важнейший итог развития дошкольника-читателя.</w:t>
      </w:r>
    </w:p>
    <w:p w14:paraId="544BD355" w14:textId="77777777" w:rsidR="003C13A6" w:rsidRPr="00FF7C58" w:rsidRDefault="00752524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Музыкально-художественная деятельность характеризуется большой</w:t>
      </w: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="003C13A6"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самостоятельностью. Развитие познавательных интересов приводит к</w:t>
      </w:r>
    </w:p>
    <w:p w14:paraId="7BF757CA" w14:textId="77777777" w:rsidR="003C13A6" w:rsidRPr="00FF7C58" w:rsidRDefault="003C13A6" w:rsidP="004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стремлению получить знания о видах и жанрах искусства (история создания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музыкальных шедевров, жизнь и творчество композиторов и исполнителей).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Дошкольники начинают проявлять интерес к посещению театров, понимать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ценность произведений музыкального искусства. В продуктивной деятельности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дети знают, что хотят изобразить, и могут целенаправленно следовать к своей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цели, преодолевая препятствия и не отказываясь от своего замысла, который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теперь становится опережающим. Они способны изображать всё, что вызывает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 них интерес. Созданные изображения становятся похожи на реальный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предмет, узнаваемы и включают множество деталей. Совершенствуется 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усложняется техника рисования, лепки, аппликации.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Дети способны конструировать по схеме, фотографиям, заданным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условиям, собственному замыслу постройки из разнообразного строительного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материала, дополняя их архитектурными деталями; делать игрушки путём</w:t>
      </w:r>
    </w:p>
    <w:p w14:paraId="5AEFE082" w14:textId="77777777" w:rsidR="003C13A6" w:rsidRPr="00FF7C58" w:rsidRDefault="003C13A6" w:rsidP="0075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складывания бумаги в разных направлениях; создавать фигурки людей,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животных, героев литературных произведений из природного материала.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Наиболее важным достижением детей в данной образовательной области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</w:t>
      </w:r>
      <w:r w:rsidRPr="00FF7C58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я</w:t>
      </w:r>
      <w:r w:rsidR="00752524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вляется овладение композицией.</w:t>
      </w:r>
    </w:p>
    <w:p w14:paraId="3F84CC72" w14:textId="77777777" w:rsidR="00752524" w:rsidRPr="00752524" w:rsidRDefault="00752524" w:rsidP="003C13A6">
      <w:pPr>
        <w:pStyle w:val="a5"/>
        <w:spacing w:after="0"/>
        <w:ind w:left="585"/>
        <w:jc w:val="both"/>
        <w:rPr>
          <w:b/>
          <w:color w:val="FF0000"/>
        </w:rPr>
      </w:pPr>
      <w:r w:rsidRPr="00752524">
        <w:rPr>
          <w:b/>
        </w:rPr>
        <w:t xml:space="preserve">Возрастные и индивидуальные особенности воспитанников в </w:t>
      </w:r>
      <w:r w:rsidR="00111ED2" w:rsidRPr="00752524">
        <w:rPr>
          <w:b/>
        </w:rPr>
        <w:t>формируемой части</w:t>
      </w:r>
      <w:r w:rsidRPr="00752524">
        <w:rPr>
          <w:b/>
        </w:rPr>
        <w:t xml:space="preserve"> Программы</w:t>
      </w:r>
    </w:p>
    <w:p w14:paraId="64A3F67F" w14:textId="77777777" w:rsidR="00012343" w:rsidRDefault="00021B3A" w:rsidP="00021B3A">
      <w:pPr>
        <w:spacing w:after="0" w:line="240" w:lineRule="auto"/>
        <w:contextualSpacing/>
        <w:jc w:val="both"/>
        <w:rPr>
          <w:rFonts w:ascii="Arial" w:hAnsi="Arial" w:cs="Arial"/>
          <w:sz w:val="37"/>
          <w:szCs w:val="37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</w:t>
      </w:r>
      <w:r w:rsidR="00012343" w:rsidRPr="003B3B83">
        <w:rPr>
          <w:rFonts w:ascii="Times New Roman" w:hAnsi="Times New Roman" w:cs="Times New Roman"/>
          <w:bCs/>
          <w:sz w:val="24"/>
          <w:szCs w:val="24"/>
          <w:lang w:val="ru-RU"/>
        </w:rPr>
        <w:t>арциальн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012343" w:rsidRPr="003B3B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012343" w:rsidRPr="003B3B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12343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«Добрый </w:t>
      </w:r>
      <w:r w:rsidR="00111ED2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>мир»</w:t>
      </w:r>
      <w:r w:rsidR="00111ED2" w:rsidRPr="003B3B8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 </w:t>
      </w:r>
      <w:r w:rsidR="00111ED2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>Шевченко</w:t>
      </w:r>
      <w:r w:rsidR="00012343" w:rsidRPr="003B3B8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Л.Л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012343" w:rsidRPr="003B3B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14:paraId="0134521D" w14:textId="77777777" w:rsidR="00F33AFE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012343" w:rsidRPr="001D0BEC">
        <w:rPr>
          <w:rFonts w:ascii="Times New Roman" w:hAnsi="Times New Roman" w:cs="Times New Roman"/>
          <w:b/>
          <w:sz w:val="24"/>
          <w:szCs w:val="24"/>
          <w:lang w:val="ru-RU"/>
        </w:rPr>
        <w:t>Ребёнок 5—6 лет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стремится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познать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12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(ближайшего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социума), 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остепенно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начинает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осознавать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социальном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>поведении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взаимоотношениях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людей. В 5—6 лет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дошкольники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совершают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положительный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нравственный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выбор (преимущественно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воображаемом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плане). Несмотря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что, как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 4—5 лет, дет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большинстве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используют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слова-оценки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хороший — плохой, добрый — злой,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значительно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чаще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начинают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употреблять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точный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словарь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обозначения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моральных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понятий — вежливый, честный, заботливый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др.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поведении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дошкольников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происходят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качественные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изменения — формируется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="00111ED2" w:rsidRPr="001D0BEC">
        <w:rPr>
          <w:rFonts w:ascii="Times New Roman" w:hAnsi="Times New Roman" w:cs="Times New Roman"/>
          <w:sz w:val="24"/>
          <w:szCs w:val="24"/>
          <w:lang w:val="ru-RU"/>
        </w:rPr>
        <w:t>регуляции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, т. е. 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ети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начинают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предъявлять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себе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требования, которые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раньше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предъявлялись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взрослыми. Так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могут, не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отвлекаясь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интересные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дела, доводить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конца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малопривлекательную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работу (убирать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игрушки, наводить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комнате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т. п.). Это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возможным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осознанию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общепринятых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обязательности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выполнения. </w:t>
      </w:r>
    </w:p>
    <w:p w14:paraId="4F3ECC32" w14:textId="77777777" w:rsidR="00F33AFE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 5—6 лет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первичной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идентичности, поэтому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после 6 лет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воспитательные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гораздо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эффективны.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дифференцированное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принадлежности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существенным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оценивают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поступки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гендерной. </w:t>
      </w:r>
    </w:p>
    <w:p w14:paraId="372C73B5" w14:textId="77777777" w:rsidR="00F33AFE" w:rsidRPr="001D0BEC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 5 годам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обладают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довольно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большим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запасом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окружающем, которые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получают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активности, стремлению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экспериментировать.</w:t>
      </w:r>
    </w:p>
    <w:p w14:paraId="3F5FA804" w14:textId="77777777" w:rsidR="00F33AFE" w:rsidRPr="001D0BEC" w:rsidRDefault="00012343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Круг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ребёнка 5—6 лет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пополняется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произведениями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разнообразной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тематики,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проблемами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семьи, взаимоотношений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взрослыми, сверстниками, 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историей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страны. Малыш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удерживать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объём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информации, ему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доступно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продолжением. Дети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приобщаются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контексту,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включается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ещё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автор, история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произведения. Практика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текстов, работа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иллюстрациями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углублению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читательского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опыта, формированию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читательских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симпатий.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восприятия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произведений, произведений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изобразительного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искусства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того (произведений, персонажей, образов), что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нравится, обосновывая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эстетической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оценки. Они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откликаются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искусства, 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переданы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понятные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отношения, различные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эмоциональные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людей, животных, борьба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добра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злом. </w:t>
      </w:r>
    </w:p>
    <w:p w14:paraId="53BD834F" w14:textId="77777777" w:rsidR="00021B3A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b/>
          <w:sz w:val="24"/>
          <w:szCs w:val="24"/>
          <w:lang w:val="ru-RU"/>
        </w:rPr>
        <w:t>ребёнок 6—7 лет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осознаёт</w:t>
      </w:r>
      <w:r w:rsidR="00F33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личность,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самостоятельный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субъект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поведения. Дети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некоторым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понятиям («Добрый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человек —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такой, который, всем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помогает, защищает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слабых»)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тонко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различать, например, очень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различают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положительную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окрашенность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экономный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отрицательную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жадный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. Они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совершать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позитивный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нравственный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воображаемом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плане, 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ситуациях (например, 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самостоятельно, 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внешнего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принуждения, отказаться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чего-то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приятного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пользу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близкого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человека).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социально-нравственные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эмоции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устойчивы. </w:t>
      </w:r>
    </w:p>
    <w:p w14:paraId="28635015" w14:textId="77777777" w:rsidR="00021B3A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произвольной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регуляции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лежат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усвоенные (или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извне) правила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нормы. Мотивационная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сфера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дошкольников 6—7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расширяется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счёт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происхождению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мотивов,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познавательные, просоциальные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(побуждающие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добро),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2" w:rsidRPr="001D0BEC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>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мотивов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самореализации. Поведение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начинает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регулироваться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представлениями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том,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плохо.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морально-нравственных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прямую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связана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поступки.</w:t>
      </w:r>
    </w:p>
    <w:p w14:paraId="0503FC11" w14:textId="77777777" w:rsidR="00021B3A" w:rsidRDefault="00012343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происходят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эмоциональной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сфере. С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стороны, у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возраста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богатая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эмоциональная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жизнь, их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глубоки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разнообразны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содержанию. С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стороны, они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сдержанны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збирательны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эмоциональных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проявлениях.</w:t>
      </w:r>
    </w:p>
    <w:p w14:paraId="04E9C1C4" w14:textId="77777777" w:rsidR="00021B3A" w:rsidRDefault="00012343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Сложнее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богаче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общение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взрослым. По-прежнему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нуждаясь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доброжелательном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внимании, уважении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взрослого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сотрудничестве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ним, ребёнок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стремится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узнать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нём, при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чём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круг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рамки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конкретного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повседневного</w:t>
      </w:r>
      <w:r w:rsidR="00021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взаимодействия. </w:t>
      </w:r>
    </w:p>
    <w:p w14:paraId="16BB286A" w14:textId="77777777" w:rsidR="00012343" w:rsidRPr="001D0BEC" w:rsidRDefault="00021B3A" w:rsidP="00021B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Большую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детей 6—7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собой.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избирательные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устойчивыми, именно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этот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зарождается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детская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дружба.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владеют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обобщёнными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представлениями (понятиями)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принадлежности, устанавливают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ролью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проявлениями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мужских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женских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>свойств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2343"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0A246E" w14:textId="77777777" w:rsidR="00021B3A" w:rsidRDefault="00021B3A" w:rsidP="00021B3A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sz w:val="30"/>
          <w:szCs w:val="30"/>
        </w:rPr>
      </w:pPr>
      <w:r>
        <w:t xml:space="preserve">     </w:t>
      </w:r>
      <w:r w:rsidRPr="00021B3A">
        <w:t>К</w:t>
      </w:r>
      <w:r>
        <w:t xml:space="preserve"> </w:t>
      </w:r>
      <w:r w:rsidRPr="00021B3A">
        <w:t>концу</w:t>
      </w:r>
      <w:r>
        <w:t xml:space="preserve"> </w:t>
      </w:r>
      <w:r w:rsidRPr="00021B3A">
        <w:t>дошкольного</w:t>
      </w:r>
      <w:r>
        <w:t xml:space="preserve"> </w:t>
      </w:r>
      <w:r w:rsidRPr="00021B3A">
        <w:t>детства</w:t>
      </w:r>
      <w:r>
        <w:t xml:space="preserve"> </w:t>
      </w:r>
      <w:r w:rsidRPr="00021B3A">
        <w:t>ребёнок</w:t>
      </w:r>
      <w:r>
        <w:t xml:space="preserve"> </w:t>
      </w:r>
      <w:r w:rsidRPr="00021B3A">
        <w:t>формируется</w:t>
      </w:r>
      <w:r>
        <w:t xml:space="preserve"> </w:t>
      </w:r>
      <w:r w:rsidRPr="00021B3A">
        <w:t>как</w:t>
      </w:r>
      <w:r>
        <w:t xml:space="preserve"> </w:t>
      </w:r>
      <w:r w:rsidRPr="00021B3A">
        <w:t>будущий</w:t>
      </w:r>
      <w:r>
        <w:t xml:space="preserve"> </w:t>
      </w:r>
      <w:r w:rsidRPr="00021B3A">
        <w:t>самостоятельный</w:t>
      </w:r>
      <w:r>
        <w:t xml:space="preserve"> </w:t>
      </w:r>
      <w:r w:rsidRPr="00021B3A">
        <w:t>читатель. Его</w:t>
      </w:r>
      <w:r>
        <w:t xml:space="preserve"> </w:t>
      </w:r>
      <w:r w:rsidRPr="00021B3A">
        <w:t>интерес</w:t>
      </w:r>
      <w:r>
        <w:t xml:space="preserve"> </w:t>
      </w:r>
      <w:r w:rsidRPr="00021B3A">
        <w:t>к</w:t>
      </w:r>
      <w:r>
        <w:t xml:space="preserve"> </w:t>
      </w:r>
      <w:r w:rsidRPr="00021B3A">
        <w:t>процессу</w:t>
      </w:r>
      <w:r>
        <w:t xml:space="preserve"> </w:t>
      </w:r>
      <w:r w:rsidRPr="00021B3A">
        <w:t>чтения</w:t>
      </w:r>
      <w:r>
        <w:t xml:space="preserve"> </w:t>
      </w:r>
      <w:r w:rsidRPr="00021B3A">
        <w:t>становится</w:t>
      </w:r>
      <w:r>
        <w:t xml:space="preserve"> </w:t>
      </w:r>
      <w:r w:rsidRPr="00021B3A">
        <w:t>всё</w:t>
      </w:r>
      <w:r>
        <w:t xml:space="preserve"> </w:t>
      </w:r>
      <w:r w:rsidRPr="00021B3A">
        <w:t>более</w:t>
      </w:r>
      <w:r>
        <w:t xml:space="preserve"> </w:t>
      </w:r>
      <w:r w:rsidRPr="00021B3A">
        <w:t>устойчивым. В</w:t>
      </w:r>
      <w:r>
        <w:t xml:space="preserve"> </w:t>
      </w:r>
      <w:r w:rsidRPr="00021B3A">
        <w:t>возрасте 6—7 лет</w:t>
      </w:r>
      <w:r>
        <w:t xml:space="preserve"> </w:t>
      </w:r>
      <w:r w:rsidRPr="00021B3A">
        <w:t>он</w:t>
      </w:r>
      <w:r>
        <w:t xml:space="preserve"> </w:t>
      </w:r>
      <w:r w:rsidRPr="00021B3A">
        <w:t>воспринимает</w:t>
      </w:r>
      <w:r>
        <w:t xml:space="preserve"> </w:t>
      </w:r>
      <w:r w:rsidRPr="00021B3A">
        <w:t>книгу</w:t>
      </w:r>
      <w:r>
        <w:t xml:space="preserve"> </w:t>
      </w:r>
      <w:r w:rsidRPr="00021B3A">
        <w:t>в</w:t>
      </w:r>
      <w:r>
        <w:t xml:space="preserve"> </w:t>
      </w:r>
      <w:r w:rsidRPr="00021B3A">
        <w:t>качестве</w:t>
      </w:r>
      <w:r>
        <w:t xml:space="preserve"> </w:t>
      </w:r>
      <w:r w:rsidRPr="00021B3A">
        <w:t>основного</w:t>
      </w:r>
      <w:r>
        <w:t xml:space="preserve"> </w:t>
      </w:r>
      <w:r w:rsidRPr="00021B3A">
        <w:t>источника</w:t>
      </w:r>
      <w:r>
        <w:t xml:space="preserve"> </w:t>
      </w:r>
      <w:r w:rsidRPr="00021B3A">
        <w:t>получения</w:t>
      </w:r>
      <w:r>
        <w:t xml:space="preserve"> </w:t>
      </w:r>
      <w:r w:rsidRPr="00021B3A">
        <w:t>информации</w:t>
      </w:r>
      <w:r>
        <w:t xml:space="preserve"> </w:t>
      </w:r>
      <w:r w:rsidRPr="00021B3A">
        <w:t>о</w:t>
      </w:r>
      <w:r>
        <w:t xml:space="preserve"> </w:t>
      </w:r>
      <w:r w:rsidRPr="00021B3A">
        <w:t>человеке</w:t>
      </w:r>
      <w:r>
        <w:t xml:space="preserve"> </w:t>
      </w:r>
      <w:r w:rsidRPr="00021B3A">
        <w:t>и</w:t>
      </w:r>
      <w:r>
        <w:t xml:space="preserve"> </w:t>
      </w:r>
      <w:r w:rsidRPr="00021B3A">
        <w:t>окружающем</w:t>
      </w:r>
      <w:r>
        <w:t xml:space="preserve"> </w:t>
      </w:r>
      <w:r w:rsidRPr="00021B3A">
        <w:t>мире. В</w:t>
      </w:r>
      <w:r>
        <w:t xml:space="preserve"> </w:t>
      </w:r>
      <w:r w:rsidRPr="00021B3A">
        <w:t>условиях</w:t>
      </w:r>
      <w:r>
        <w:t xml:space="preserve"> </w:t>
      </w:r>
      <w:r w:rsidRPr="00021B3A">
        <w:t>общения</w:t>
      </w:r>
      <w:r>
        <w:t xml:space="preserve"> </w:t>
      </w:r>
      <w:r w:rsidRPr="00021B3A">
        <w:t>и</w:t>
      </w:r>
      <w:r>
        <w:t xml:space="preserve"> </w:t>
      </w:r>
      <w:r w:rsidRPr="00021B3A">
        <w:t>взаимодействия</w:t>
      </w:r>
      <w:r>
        <w:t xml:space="preserve"> </w:t>
      </w:r>
      <w:r w:rsidRPr="00021B3A">
        <w:t>со</w:t>
      </w:r>
      <w:r>
        <w:t xml:space="preserve"> </w:t>
      </w:r>
      <w:r w:rsidRPr="00021B3A">
        <w:t>взрослым</w:t>
      </w:r>
      <w:r>
        <w:t xml:space="preserve"> </w:t>
      </w:r>
      <w:r w:rsidRPr="00021B3A">
        <w:t>он</w:t>
      </w:r>
      <w:r>
        <w:t xml:space="preserve"> </w:t>
      </w:r>
      <w:r w:rsidRPr="00021B3A">
        <w:t>активно</w:t>
      </w:r>
      <w:r>
        <w:t xml:space="preserve"> </w:t>
      </w:r>
      <w:r w:rsidRPr="00021B3A">
        <w:t>участвует</w:t>
      </w:r>
      <w:r>
        <w:t xml:space="preserve"> </w:t>
      </w:r>
      <w:r w:rsidRPr="00021B3A">
        <w:t>в</w:t>
      </w:r>
      <w:r>
        <w:t xml:space="preserve"> </w:t>
      </w:r>
      <w:r w:rsidRPr="00021B3A">
        <w:t>многостороннем</w:t>
      </w:r>
      <w:r>
        <w:t xml:space="preserve"> </w:t>
      </w:r>
      <w:r w:rsidRPr="00021B3A">
        <w:t>анализе</w:t>
      </w:r>
      <w:r>
        <w:t xml:space="preserve"> </w:t>
      </w:r>
      <w:r w:rsidRPr="00021B3A">
        <w:t>произведения (содержание, герои, тематика, проблемы). Ребёнок</w:t>
      </w:r>
      <w:r>
        <w:t xml:space="preserve"> </w:t>
      </w:r>
      <w:r w:rsidRPr="00021B3A">
        <w:t>знаком</w:t>
      </w:r>
      <w:r>
        <w:t xml:space="preserve"> </w:t>
      </w:r>
      <w:r w:rsidRPr="00021B3A">
        <w:t>с</w:t>
      </w:r>
      <w:r>
        <w:t xml:space="preserve"> </w:t>
      </w:r>
      <w:r w:rsidRPr="00021B3A">
        <w:t>разными</w:t>
      </w:r>
      <w:r>
        <w:t xml:space="preserve"> </w:t>
      </w:r>
      <w:r w:rsidRPr="00021B3A">
        <w:t>родами</w:t>
      </w:r>
      <w:r>
        <w:t xml:space="preserve"> </w:t>
      </w:r>
      <w:r w:rsidRPr="00021B3A">
        <w:t>и</w:t>
      </w:r>
      <w:r>
        <w:t xml:space="preserve"> </w:t>
      </w:r>
      <w:r w:rsidRPr="00021B3A">
        <w:t>жанрами</w:t>
      </w:r>
      <w:r>
        <w:t xml:space="preserve"> </w:t>
      </w:r>
      <w:r w:rsidRPr="00021B3A">
        <w:t>фольклора</w:t>
      </w:r>
      <w:r>
        <w:t xml:space="preserve"> </w:t>
      </w:r>
      <w:r w:rsidRPr="00021B3A">
        <w:t>и</w:t>
      </w:r>
      <w:r>
        <w:t xml:space="preserve"> </w:t>
      </w:r>
      <w:r w:rsidRPr="00021B3A">
        <w:t>художественной</w:t>
      </w:r>
      <w:r>
        <w:t xml:space="preserve"> </w:t>
      </w:r>
      <w:r w:rsidRPr="00021B3A">
        <w:t>литературы</w:t>
      </w:r>
      <w:r>
        <w:t xml:space="preserve"> </w:t>
      </w:r>
      <w:r w:rsidRPr="00021B3A">
        <w:t>и</w:t>
      </w:r>
      <w:r>
        <w:t xml:space="preserve"> </w:t>
      </w:r>
      <w:r w:rsidRPr="00021B3A">
        <w:t>интуитивно</w:t>
      </w:r>
      <w:r>
        <w:t xml:space="preserve"> </w:t>
      </w:r>
      <w:r w:rsidRPr="00021B3A">
        <w:t>ориентируется</w:t>
      </w:r>
      <w:r>
        <w:t xml:space="preserve"> </w:t>
      </w:r>
      <w:r w:rsidRPr="00021B3A">
        <w:t>в</w:t>
      </w:r>
      <w:r>
        <w:t xml:space="preserve"> </w:t>
      </w:r>
      <w:r w:rsidRPr="00021B3A">
        <w:t>них. Они</w:t>
      </w:r>
      <w:r>
        <w:t xml:space="preserve"> </w:t>
      </w:r>
      <w:r w:rsidRPr="00021B3A">
        <w:t>сравнивают</w:t>
      </w:r>
      <w:r>
        <w:t xml:space="preserve"> </w:t>
      </w:r>
      <w:r w:rsidRPr="00021B3A">
        <w:t>себя</w:t>
      </w:r>
      <w:r>
        <w:t xml:space="preserve"> </w:t>
      </w:r>
      <w:r w:rsidRPr="00021B3A">
        <w:t>с</w:t>
      </w:r>
      <w:r>
        <w:t xml:space="preserve"> </w:t>
      </w:r>
      <w:r w:rsidRPr="00021B3A">
        <w:t>положительными</w:t>
      </w:r>
      <w:r>
        <w:t xml:space="preserve"> </w:t>
      </w:r>
      <w:r w:rsidRPr="00021B3A">
        <w:t>героями</w:t>
      </w:r>
      <w:r>
        <w:t xml:space="preserve"> </w:t>
      </w:r>
      <w:r w:rsidRPr="00021B3A">
        <w:t>произведений, отдавая</w:t>
      </w:r>
      <w:r>
        <w:t xml:space="preserve"> </w:t>
      </w:r>
      <w:r w:rsidRPr="00021B3A">
        <w:t>предпочтение</w:t>
      </w:r>
      <w:r>
        <w:t xml:space="preserve"> </w:t>
      </w:r>
      <w:r w:rsidRPr="00021B3A">
        <w:t>добрым, умным, сильным, смелым. Играя</w:t>
      </w:r>
      <w:r>
        <w:t xml:space="preserve"> </w:t>
      </w:r>
      <w:r w:rsidRPr="00021B3A">
        <w:t>в</w:t>
      </w:r>
      <w:r>
        <w:t xml:space="preserve"> </w:t>
      </w:r>
      <w:r w:rsidRPr="00021B3A">
        <w:t>любимых</w:t>
      </w:r>
      <w:r>
        <w:t xml:space="preserve"> </w:t>
      </w:r>
      <w:r w:rsidRPr="00021B3A">
        <w:t>персонажей, дети</w:t>
      </w:r>
      <w:r>
        <w:t xml:space="preserve"> </w:t>
      </w:r>
      <w:r w:rsidRPr="00021B3A">
        <w:t>могут</w:t>
      </w:r>
      <w:r>
        <w:t xml:space="preserve"> </w:t>
      </w:r>
      <w:r w:rsidRPr="00021B3A">
        <w:t>переносить</w:t>
      </w:r>
      <w:r>
        <w:t xml:space="preserve"> </w:t>
      </w:r>
      <w:r w:rsidRPr="00021B3A">
        <w:t>отдельные</w:t>
      </w:r>
      <w:r>
        <w:t xml:space="preserve"> </w:t>
      </w:r>
      <w:r w:rsidRPr="00021B3A">
        <w:t>элементы</w:t>
      </w:r>
      <w:r>
        <w:t xml:space="preserve"> </w:t>
      </w:r>
      <w:r w:rsidRPr="00021B3A">
        <w:t>их</w:t>
      </w:r>
      <w:r>
        <w:t xml:space="preserve"> </w:t>
      </w:r>
      <w:r w:rsidRPr="00021B3A">
        <w:t>поведения</w:t>
      </w:r>
      <w:r>
        <w:t xml:space="preserve"> </w:t>
      </w:r>
      <w:r w:rsidRPr="00021B3A">
        <w:t>в</w:t>
      </w:r>
      <w:r>
        <w:t xml:space="preserve"> </w:t>
      </w:r>
      <w:r w:rsidRPr="00021B3A">
        <w:t>свои</w:t>
      </w:r>
      <w:r>
        <w:t xml:space="preserve"> </w:t>
      </w:r>
      <w:r w:rsidRPr="00021B3A">
        <w:t>отношения</w:t>
      </w:r>
      <w:r>
        <w:t xml:space="preserve"> </w:t>
      </w:r>
      <w:r w:rsidRPr="00021B3A">
        <w:t>со</w:t>
      </w:r>
      <w:r>
        <w:t xml:space="preserve"> </w:t>
      </w:r>
      <w:r w:rsidRPr="00021B3A">
        <w:t>сверстниками</w:t>
      </w:r>
      <w:r>
        <w:rPr>
          <w:rFonts w:ascii="Arial" w:hAnsi="Arial" w:cs="Arial"/>
          <w:sz w:val="30"/>
          <w:szCs w:val="30"/>
        </w:rPr>
        <w:t>.</w:t>
      </w:r>
    </w:p>
    <w:p w14:paraId="1124531A" w14:textId="77777777" w:rsidR="00021B3A" w:rsidRDefault="00021B3A" w:rsidP="00021B3A">
      <w:pPr>
        <w:pStyle w:val="a5"/>
        <w:spacing w:before="0" w:beforeAutospacing="0" w:after="0" w:afterAutospacing="0"/>
        <w:contextualSpacing/>
        <w:jc w:val="both"/>
      </w:pPr>
    </w:p>
    <w:p w14:paraId="3994B655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1923A2F6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072F872B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45614141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3F114323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14497E78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62857285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3487499C" w14:textId="77777777" w:rsidR="00137274" w:rsidRDefault="00137274" w:rsidP="00021B3A">
      <w:pPr>
        <w:pStyle w:val="a5"/>
        <w:spacing w:before="0" w:beforeAutospacing="0" w:after="0" w:afterAutospacing="0"/>
        <w:contextualSpacing/>
        <w:jc w:val="both"/>
      </w:pPr>
    </w:p>
    <w:p w14:paraId="451FB1B9" w14:textId="77777777" w:rsidR="00017242" w:rsidRDefault="00017242" w:rsidP="00021B3A">
      <w:pPr>
        <w:pStyle w:val="a5"/>
        <w:spacing w:before="0" w:beforeAutospacing="0" w:after="0" w:afterAutospacing="0"/>
        <w:contextualSpacing/>
        <w:jc w:val="both"/>
      </w:pPr>
    </w:p>
    <w:p w14:paraId="6BF1EE0E" w14:textId="77777777" w:rsidR="00021B3A" w:rsidRDefault="00021B3A" w:rsidP="00021B3A">
      <w:pPr>
        <w:pStyle w:val="a5"/>
        <w:spacing w:before="0" w:beforeAutospacing="0" w:after="0" w:afterAutospacing="0"/>
        <w:contextualSpacing/>
        <w:jc w:val="both"/>
      </w:pPr>
      <w:r>
        <w:t>П</w:t>
      </w:r>
      <w:r w:rsidRPr="00E06C04">
        <w:t>арциальн</w:t>
      </w:r>
      <w:r>
        <w:t>ая</w:t>
      </w:r>
      <w:r w:rsidRPr="00E06C04">
        <w:t xml:space="preserve"> </w:t>
      </w:r>
      <w:r w:rsidR="00111ED2" w:rsidRPr="00E06C04">
        <w:t>программ</w:t>
      </w:r>
      <w:r w:rsidR="00111ED2">
        <w:t>а</w:t>
      </w:r>
      <w:r w:rsidR="00111ED2" w:rsidRPr="00E06C04">
        <w:rPr>
          <w:b/>
        </w:rPr>
        <w:t xml:space="preserve"> </w:t>
      </w:r>
      <w:r w:rsidR="00111ED2" w:rsidRPr="00E06C04">
        <w:t>музыкального</w:t>
      </w:r>
      <w:r w:rsidRPr="00E06C04">
        <w:rPr>
          <w:lang w:eastAsia="ar-SA"/>
        </w:rPr>
        <w:t xml:space="preserve"> развития </w:t>
      </w:r>
      <w:r w:rsidR="00137274">
        <w:rPr>
          <w:i/>
          <w:lang w:eastAsia="ar-SA"/>
        </w:rPr>
        <w:t>«Ладушки» И.Каплуновой и И.</w:t>
      </w:r>
      <w:r w:rsidRPr="00E06C04">
        <w:rPr>
          <w:i/>
          <w:lang w:eastAsia="ar-SA"/>
        </w:rPr>
        <w:t>Новоскольцевой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9"/>
        <w:gridCol w:w="4769"/>
        <w:gridCol w:w="4769"/>
      </w:tblGrid>
      <w:tr w:rsidR="00111ED2" w14:paraId="7F34C862" w14:textId="77777777" w:rsidTr="00111ED2">
        <w:trPr>
          <w:trHeight w:val="264"/>
        </w:trPr>
        <w:tc>
          <w:tcPr>
            <w:tcW w:w="4769" w:type="dxa"/>
          </w:tcPr>
          <w:p w14:paraId="3B4685D9" w14:textId="77777777" w:rsidR="00111ED2" w:rsidRDefault="00111ED2" w:rsidP="00FF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21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год жизни</w:t>
            </w:r>
          </w:p>
        </w:tc>
        <w:tc>
          <w:tcPr>
            <w:tcW w:w="4769" w:type="dxa"/>
          </w:tcPr>
          <w:p w14:paraId="1B89ABED" w14:textId="77777777" w:rsidR="00111ED2" w:rsidRDefault="00111ED2" w:rsidP="00FF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021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год жизни</w:t>
            </w:r>
          </w:p>
        </w:tc>
        <w:tc>
          <w:tcPr>
            <w:tcW w:w="4769" w:type="dxa"/>
          </w:tcPr>
          <w:p w14:paraId="0B9571A0" w14:textId="77777777" w:rsidR="00111ED2" w:rsidRDefault="00111ED2" w:rsidP="00FF7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021B3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год жизни</w:t>
            </w:r>
          </w:p>
        </w:tc>
      </w:tr>
      <w:tr w:rsidR="00111ED2" w:rsidRPr="007A6C7E" w14:paraId="09E9D1B5" w14:textId="77777777" w:rsidTr="00111ED2">
        <w:trPr>
          <w:trHeight w:val="4254"/>
        </w:trPr>
        <w:tc>
          <w:tcPr>
            <w:tcW w:w="4769" w:type="dxa"/>
          </w:tcPr>
          <w:p w14:paraId="26F85FD3" w14:textId="77777777" w:rsidR="00111ED2" w:rsidRPr="00FF7C58" w:rsidRDefault="00111ED2" w:rsidP="00E4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lastRenderedPageBreak/>
              <w:t>В художественной деятельности дети эмоционально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откликаются на произведения музыкального искусства,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художественную литературу, в которых с помощью образных средств переданы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различные эмоциональные состояния людей, животных, сказочных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персонажей. Дошкольники начинают более целостно воспринимать сюжеты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понимать образы.</w:t>
            </w:r>
          </w:p>
          <w:p w14:paraId="2180DDD2" w14:textId="77777777" w:rsidR="00111ED2" w:rsidRDefault="00111ED2" w:rsidP="00E459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4769" w:type="dxa"/>
          </w:tcPr>
          <w:p w14:paraId="67CA95A8" w14:textId="77777777" w:rsidR="00111ED2" w:rsidRPr="00E4597B" w:rsidRDefault="00111ED2" w:rsidP="00E4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D0BEC">
              <w:rPr>
                <w:rFonts w:ascii="Times New Roman" w:eastAsia="Times New Roman,Bold" w:hAnsi="Times New Roman" w:cs="Times New Roman"/>
                <w:sz w:val="24"/>
                <w:szCs w:val="24"/>
                <w:lang w:val="ru-RU"/>
              </w:rPr>
      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      </w:r>
            <w:r w:rsidRPr="00E4597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Совершенствуется качество музыкальной деятельности. </w:t>
            </w:r>
          </w:p>
        </w:tc>
        <w:tc>
          <w:tcPr>
            <w:tcW w:w="4769" w:type="dxa"/>
          </w:tcPr>
          <w:p w14:paraId="61DC3C19" w14:textId="77777777" w:rsidR="00111ED2" w:rsidRPr="00FF7C58" w:rsidRDefault="00111ED2" w:rsidP="00E459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Музыкально-художественная деятельность характеризуется большой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F7C58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самостоятельностью. Развитие познавательных интересов приводит к</w:t>
            </w:r>
          </w:p>
          <w:p w14:paraId="58FA84C4" w14:textId="77777777" w:rsidR="00111ED2" w:rsidRDefault="00111ED2" w:rsidP="00E4597B">
            <w:pPr>
              <w:pStyle w:val="a5"/>
              <w:spacing w:before="0" w:beforeAutospacing="0" w:after="0" w:afterAutospacing="0"/>
              <w:ind w:left="83"/>
              <w:contextualSpacing/>
              <w:rPr>
                <w:rFonts w:eastAsia="Times New Roman,Bold"/>
              </w:rPr>
            </w:pPr>
            <w:r w:rsidRPr="00FF7C58">
              <w:rPr>
                <w:rFonts w:eastAsia="Times New Roman,Bold"/>
              </w:rPr>
              <w:t>стремлению получить знания о видах и жанрах искусства (история создания</w:t>
            </w:r>
            <w:r>
              <w:rPr>
                <w:rFonts w:eastAsia="Times New Roman,Bold"/>
              </w:rPr>
              <w:t xml:space="preserve"> </w:t>
            </w:r>
            <w:r w:rsidRPr="00FF7C58">
              <w:rPr>
                <w:rFonts w:eastAsia="Times New Roman,Bold"/>
              </w:rPr>
              <w:t>музыкальных шедевров, жизнь и творчество композиторов и исполнителей).</w:t>
            </w:r>
            <w:r>
              <w:rPr>
                <w:rFonts w:eastAsia="Times New Roman,Bold"/>
              </w:rPr>
              <w:t xml:space="preserve"> </w:t>
            </w:r>
            <w:r w:rsidRPr="00FF7C58">
              <w:rPr>
                <w:rFonts w:eastAsia="Times New Roman,Bold"/>
              </w:rPr>
              <w:t>Дошкольники начинают проявлять интерес к посещению театров, понимать</w:t>
            </w:r>
            <w:r>
              <w:rPr>
                <w:rFonts w:eastAsia="Times New Roman,Bold"/>
              </w:rPr>
              <w:t xml:space="preserve"> </w:t>
            </w:r>
            <w:r w:rsidRPr="00FF7C58">
              <w:rPr>
                <w:rFonts w:eastAsia="Times New Roman,Bold"/>
              </w:rPr>
              <w:t>ценность произведений музыкального искусства</w:t>
            </w:r>
          </w:p>
          <w:p w14:paraId="1DC42C72" w14:textId="77777777" w:rsidR="00111ED2" w:rsidRDefault="00111ED2" w:rsidP="00E459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6A1EBA62" w14:textId="77777777" w:rsidR="00E4597B" w:rsidRDefault="00E4597B" w:rsidP="0002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</w:pPr>
    </w:p>
    <w:p w14:paraId="37E13332" w14:textId="77777777" w:rsidR="00752524" w:rsidRDefault="00752524" w:rsidP="0010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 xml:space="preserve">    </w:t>
      </w:r>
      <w:r w:rsidR="00111ED2">
        <w:rPr>
          <w:rFonts w:ascii="Times New Roman" w:eastAsia="Times New Roman,Bold" w:hAnsi="Times New Roman" w:cs="Times New Roman"/>
          <w:sz w:val="24"/>
          <w:szCs w:val="24"/>
          <w:lang w:val="ru-RU" w:eastAsia="ru-RU"/>
        </w:rPr>
        <w:t>П</w:t>
      </w:r>
      <w:r w:rsidR="00111ED2" w:rsidRPr="00681D5E">
        <w:rPr>
          <w:rFonts w:ascii="Times New Roman" w:hAnsi="Times New Roman" w:cs="Times New Roman"/>
          <w:sz w:val="24"/>
          <w:szCs w:val="24"/>
          <w:lang w:val="ru-RU"/>
        </w:rPr>
        <w:t>арциальн</w:t>
      </w:r>
      <w:r w:rsidR="00111ED2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111ED2" w:rsidRPr="00111ED2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4597B" w:rsidRPr="00681D5E">
        <w:rPr>
          <w:rFonts w:ascii="Times New Roman" w:hAnsi="Times New Roman" w:cs="Times New Roman"/>
          <w:sz w:val="24"/>
          <w:szCs w:val="24"/>
          <w:lang w:val="ru-RU"/>
        </w:rPr>
        <w:t xml:space="preserve"> для ДОО </w:t>
      </w:r>
      <w:r w:rsidR="00E4597B" w:rsidRPr="00681D5E">
        <w:rPr>
          <w:rFonts w:ascii="Times New Roman" w:hAnsi="Times New Roman" w:cs="Times New Roman"/>
          <w:i/>
          <w:sz w:val="24"/>
          <w:szCs w:val="24"/>
          <w:lang w:val="ru-RU"/>
        </w:rPr>
        <w:t>«Белгородоведение» Т.М.</w:t>
      </w:r>
      <w:r w:rsidR="00111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4597B" w:rsidRPr="00681D5E">
        <w:rPr>
          <w:rFonts w:ascii="Times New Roman" w:hAnsi="Times New Roman" w:cs="Times New Roman"/>
          <w:i/>
          <w:sz w:val="24"/>
          <w:szCs w:val="24"/>
          <w:lang w:val="ru-RU"/>
        </w:rPr>
        <w:t>Стручаева, Н.Д.</w:t>
      </w:r>
      <w:r w:rsidR="00111E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4597B" w:rsidRPr="00E4597B">
        <w:rPr>
          <w:rFonts w:ascii="Times New Roman" w:hAnsi="Times New Roman" w:cs="Times New Roman"/>
          <w:i/>
          <w:sz w:val="24"/>
          <w:szCs w:val="24"/>
          <w:lang w:val="ru-RU"/>
        </w:rPr>
        <w:t>Епанчинцева</w:t>
      </w:r>
      <w:r w:rsidR="00E4597B" w:rsidRPr="00E45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2" w:rsidRPr="00101CB6">
        <w:rPr>
          <w:rFonts w:ascii="Times New Roman" w:hAnsi="Times New Roman" w:cs="Times New Roman"/>
          <w:i/>
          <w:sz w:val="24"/>
          <w:szCs w:val="24"/>
          <w:lang w:val="ru-RU"/>
        </w:rPr>
        <w:t>и Программа</w:t>
      </w:r>
      <w:r w:rsidR="00101CB6" w:rsidRPr="00101CB6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«Основы </w:t>
      </w:r>
      <w:r w:rsidR="00111ED2" w:rsidRPr="00101CB6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безопасности детей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дошкольного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возраста». Авдеева Н.Н., Князева О.Л,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>Стеркина</w:t>
      </w:r>
      <w:r w:rsidR="00101CB6" w:rsidRP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</w:rPr>
        <w:t> </w:t>
      </w:r>
      <w:r w:rsidR="00101CB6">
        <w:rPr>
          <w:rFonts w:ascii="Times New Roman" w:eastAsia="Calibri" w:hAnsi="Times New Roman" w:cs="Times New Roman"/>
          <w:bCs/>
          <w:i/>
          <w:color w:val="0D0D0D"/>
          <w:sz w:val="24"/>
          <w:szCs w:val="24"/>
          <w:shd w:val="clear" w:color="auto" w:fill="FFFFFF"/>
          <w:lang w:val="ru-RU"/>
        </w:rPr>
        <w:t xml:space="preserve">Р.Б </w:t>
      </w:r>
      <w:r w:rsidR="00111ED2" w:rsidRPr="00E4597B">
        <w:rPr>
          <w:rFonts w:ascii="Times New Roman" w:hAnsi="Times New Roman" w:cs="Times New Roman"/>
          <w:sz w:val="24"/>
          <w:szCs w:val="24"/>
          <w:lang w:val="ru-RU"/>
        </w:rPr>
        <w:t>сформированы</w:t>
      </w:r>
      <w:r w:rsidR="00E4597B" w:rsidRPr="00E4597B">
        <w:rPr>
          <w:rFonts w:ascii="Times New Roman" w:hAnsi="Times New Roman" w:cs="Times New Roman"/>
          <w:sz w:val="24"/>
          <w:szCs w:val="24"/>
          <w:lang w:val="ru-RU"/>
        </w:rPr>
        <w:t xml:space="preserve"> с учетом общих возрастных и индивидуальной особенностей дошкольников.</w:t>
      </w:r>
    </w:p>
    <w:p w14:paraId="5575C6BA" w14:textId="77777777" w:rsidR="00E4597B" w:rsidRDefault="00E4597B" w:rsidP="0002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55A4F0" w14:textId="77777777" w:rsidR="00F00D58" w:rsidRPr="00F00D58" w:rsidRDefault="00F00D58" w:rsidP="00E4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AA55D15" w14:textId="77777777" w:rsidR="005E0E95" w:rsidRPr="00F60125" w:rsidRDefault="005E0E95" w:rsidP="00E4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0125">
        <w:rPr>
          <w:rFonts w:ascii="Times New Roman" w:hAnsi="Times New Roman" w:cs="Times New Roman"/>
          <w:b/>
          <w:sz w:val="24"/>
          <w:szCs w:val="24"/>
          <w:lang w:val="ru-RU"/>
        </w:rPr>
        <w:t>Возрастные и индивидуальные особенности воспитанников коррекционной   части Программы</w:t>
      </w:r>
    </w:p>
    <w:p w14:paraId="44F0DCEC" w14:textId="77777777" w:rsidR="005E0E95" w:rsidRPr="005E0E95" w:rsidRDefault="005E0E95" w:rsidP="005E0E95">
      <w:pPr>
        <w:spacing w:after="0" w:line="240" w:lineRule="auto"/>
        <w:contextualSpacing/>
        <w:jc w:val="center"/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</w:pPr>
      <w:r w:rsidRPr="005E0E95"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детей с </w:t>
      </w:r>
      <w:r w:rsidR="00111ED2"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  <w:t>ОВЗ</w:t>
      </w:r>
    </w:p>
    <w:p w14:paraId="675831F5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Фонетико-фонематическое недоразвитие речи (ФФН) -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В речи ребёнка с ФФН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Следует подчеркнуть, что ведущим дефектом при ФФН является несформированность процессов восприятия звуков речи. </w:t>
      </w:r>
    </w:p>
    <w:p w14:paraId="3D81773E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В фонетико-фонематическом недоразвитии детей выявляется несколько состояний: </w:t>
      </w:r>
    </w:p>
    <w:p w14:paraId="2AC86D4D" w14:textId="77777777" w:rsidR="005E0E95" w:rsidRPr="00317670" w:rsidRDefault="005E0E95" w:rsidP="0080624B">
      <w:pPr>
        <w:pStyle w:val="a5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 w:rsidRPr="00317670">
        <w:t>трудности в анализе нарушенных в произношении звуков;</w:t>
      </w:r>
    </w:p>
    <w:p w14:paraId="6615EC66" w14:textId="77777777" w:rsidR="005E0E95" w:rsidRPr="00317670" w:rsidRDefault="005E0E95" w:rsidP="0080624B">
      <w:pPr>
        <w:pStyle w:val="a5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 w:rsidRPr="00317670">
        <w:t>при сформированной артикуляции не</w:t>
      </w:r>
      <w:r w:rsidR="00111ED2">
        <w:t xml:space="preserve"> </w:t>
      </w:r>
      <w:r w:rsidRPr="00317670">
        <w:t>различение звуков, относящихся к разным фонетическим группам;</w:t>
      </w:r>
    </w:p>
    <w:p w14:paraId="721B058E" w14:textId="77777777" w:rsidR="005E0E95" w:rsidRPr="00317670" w:rsidRDefault="005E0E95" w:rsidP="0080624B">
      <w:pPr>
        <w:pStyle w:val="a5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 w:rsidRPr="00317670">
        <w:t xml:space="preserve">невозможность определить наличие и последовательность звуков в слове. </w:t>
      </w:r>
    </w:p>
    <w:p w14:paraId="11B10622" w14:textId="77777777" w:rsidR="005E0E95" w:rsidRPr="00317670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670">
        <w:rPr>
          <w:rFonts w:ascii="Times New Roman" w:hAnsi="Times New Roman" w:cs="Times New Roman"/>
          <w:sz w:val="24"/>
          <w:szCs w:val="24"/>
        </w:rPr>
        <w:t xml:space="preserve">Основные проявления, характеризующие ФФНР: </w:t>
      </w:r>
    </w:p>
    <w:p w14:paraId="4F450F68" w14:textId="77777777" w:rsidR="00111ED2" w:rsidRDefault="005E0E95" w:rsidP="00EE3172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 w:rsidRPr="00317670">
        <w:lastRenderedPageBreak/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</w:t>
      </w:r>
    </w:p>
    <w:p w14:paraId="276CE672" w14:textId="77777777" w:rsidR="005E0E95" w:rsidRPr="00317670" w:rsidRDefault="005E0E95" w:rsidP="00EE3172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 w:rsidRPr="00317670">
        <w:t xml:space="preserve">замена одних звуков другими, имеющими более простую артикуляцию, т.е. сложные звуки заменяются простыми. </w:t>
      </w:r>
    </w:p>
    <w:p w14:paraId="17D158D7" w14:textId="77777777" w:rsidR="00111ED2" w:rsidRDefault="005E0E95" w:rsidP="00EE3172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 w:rsidRPr="00317670"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</w:p>
    <w:p w14:paraId="5549F723" w14:textId="77777777" w:rsidR="00111ED2" w:rsidRDefault="005E0E95" w:rsidP="00EE3172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 w:rsidRPr="00317670">
        <w:t xml:space="preserve">другие недостатки произношения: звук «р» — горловой, звук «с» — зубной, боковой и т.д. </w:t>
      </w:r>
    </w:p>
    <w:p w14:paraId="119ADB0D" w14:textId="77777777" w:rsidR="005E0E95" w:rsidRPr="00317670" w:rsidRDefault="005E0E95" w:rsidP="00111ED2">
      <w:pPr>
        <w:pStyle w:val="a5"/>
        <w:spacing w:before="0" w:beforeAutospacing="0" w:after="0" w:afterAutospacing="0"/>
        <w:ind w:left="720"/>
        <w:contextualSpacing/>
        <w:jc w:val="both"/>
      </w:pPr>
      <w:r w:rsidRPr="00317670"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согласных. Характер нарушенного звукопроизношения у детей с ФФНР указывает на низкий уровень развития фонематического восприятия. </w:t>
      </w:r>
    </w:p>
    <w:p w14:paraId="7CD23352" w14:textId="77777777" w:rsidR="005E0E95" w:rsidRPr="005E0E95" w:rsidRDefault="005E0E95" w:rsidP="005E0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Несформированность фонематического восприятия выражается в: </w:t>
      </w:r>
    </w:p>
    <w:p w14:paraId="2707DA6F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 xml:space="preserve">нечетком различении на слух фонем в собственной и чужой речи; </w:t>
      </w:r>
    </w:p>
    <w:p w14:paraId="7353A1B9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>неподготовленности к элементарным формам звукового анализа и синтеза;</w:t>
      </w:r>
    </w:p>
    <w:p w14:paraId="6A702865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 xml:space="preserve">затруднениях при анализе звукового состава речи. У детей с ФФНР наблюдается некоторое недоразвитие или нарушение высших психических процессов: </w:t>
      </w:r>
    </w:p>
    <w:p w14:paraId="6BCAA3FF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>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</w:t>
      </w:r>
    </w:p>
    <w:p w14:paraId="580270C3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 xml:space="preserve">объем памяти может быть сужен по сравнению с нормой. При этом ребенку понадобится больше времени и повторов, чтобы запомнить заданный материал; </w:t>
      </w:r>
    </w:p>
    <w:p w14:paraId="70ACBDE1" w14:textId="77777777" w:rsidR="005E0E95" w:rsidRPr="00317670" w:rsidRDefault="005E0E95" w:rsidP="0080624B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17670">
        <w:t xml:space="preserve">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 </w:t>
      </w:r>
    </w:p>
    <w:p w14:paraId="2DFD6729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перечисленных особенностей высшей нервной деятельности, дети с ФФН в педагогическом плане характеризуются следующим образом: </w:t>
      </w:r>
    </w:p>
    <w:p w14:paraId="6D6B64A3" w14:textId="77777777" w:rsidR="005E0E95" w:rsidRPr="00317670" w:rsidRDefault="005E0E95" w:rsidP="0080624B">
      <w:pPr>
        <w:pStyle w:val="a5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317670">
        <w:t xml:space="preserve">поведение может быть нестабильным, с частой сменой настроения; </w:t>
      </w:r>
    </w:p>
    <w:p w14:paraId="4C00ABC3" w14:textId="77777777" w:rsidR="005E0E95" w:rsidRPr="00317670" w:rsidRDefault="005E0E95" w:rsidP="0080624B">
      <w:pPr>
        <w:pStyle w:val="a5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317670">
        <w:t xml:space="preserve">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 </w:t>
      </w:r>
    </w:p>
    <w:p w14:paraId="50CA3D11" w14:textId="77777777" w:rsidR="005E0E95" w:rsidRPr="00317670" w:rsidRDefault="005E0E95" w:rsidP="0080624B">
      <w:pPr>
        <w:pStyle w:val="a5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317670">
        <w:t xml:space="preserve">возможны затруднения в запоминании инструкций педагога, особенно — двух-, трех-, четырехступенчатых, требующих поэтапного и последовательного выполнения; </w:t>
      </w:r>
    </w:p>
    <w:p w14:paraId="79959E39" w14:textId="77777777" w:rsidR="005E0E95" w:rsidRPr="00317670" w:rsidRDefault="005E0E95" w:rsidP="0080624B">
      <w:pPr>
        <w:pStyle w:val="a5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317670">
        <w:t>в ряде случаев появляются особенности дисциплинарного характера.</w:t>
      </w:r>
    </w:p>
    <w:p w14:paraId="7BE3E3DE" w14:textId="77777777" w:rsidR="00111ED2" w:rsidRDefault="00111ED2" w:rsidP="005E0E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A9C2E4" w14:textId="77777777" w:rsidR="00111ED2" w:rsidRDefault="00111ED2" w:rsidP="005E0E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A69FC9" w14:textId="77777777" w:rsidR="00111ED2" w:rsidRDefault="00111ED2" w:rsidP="005E0E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4CBEB6" w14:textId="77777777" w:rsidR="00111ED2" w:rsidRDefault="00111ED2" w:rsidP="005E0E95">
      <w:pPr>
        <w:spacing w:after="0" w:line="240" w:lineRule="auto"/>
        <w:ind w:firstLine="709"/>
        <w:contextualSpacing/>
        <w:jc w:val="center"/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</w:pPr>
    </w:p>
    <w:p w14:paraId="553CF3AE" w14:textId="77777777" w:rsidR="00FE4619" w:rsidRDefault="00FE4619" w:rsidP="005E0E95">
      <w:pPr>
        <w:spacing w:after="0" w:line="240" w:lineRule="auto"/>
        <w:ind w:firstLine="709"/>
        <w:contextualSpacing/>
        <w:jc w:val="center"/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</w:pPr>
    </w:p>
    <w:p w14:paraId="1E5D3075" w14:textId="77777777" w:rsidR="005E0E95" w:rsidRPr="005E0E95" w:rsidRDefault="005E0E95" w:rsidP="005E0E95">
      <w:pPr>
        <w:spacing w:after="0" w:line="240" w:lineRule="auto"/>
        <w:ind w:firstLine="709"/>
        <w:contextualSpacing/>
        <w:jc w:val="center"/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</w:pPr>
      <w:r w:rsidRPr="005E0E95">
        <w:rPr>
          <w:rStyle w:val="FontStyle212"/>
          <w:rFonts w:ascii="Times New Roman" w:hAnsi="Times New Roman" w:cs="Times New Roman"/>
          <w:b/>
          <w:sz w:val="24"/>
          <w:szCs w:val="24"/>
          <w:lang w:val="ru-RU"/>
        </w:rPr>
        <w:t>Характеристика детей с ФН</w:t>
      </w:r>
    </w:p>
    <w:p w14:paraId="7818C59A" w14:textId="77777777" w:rsidR="005E0E95" w:rsidRPr="00317670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ФНР -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 Как правило, такие нарушения звукопроизношения связаны с нарушением артикуляционной моторики или ее недостаточной сформированностью. Ребенок не может правильно выполнять движения органами артикуляции, особенно языком, в результате чего звук искажается. </w:t>
      </w:r>
      <w:r w:rsidRPr="003176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7670">
        <w:rPr>
          <w:rFonts w:ascii="Times New Roman" w:hAnsi="Times New Roman" w:cs="Times New Roman"/>
          <w:sz w:val="24"/>
          <w:szCs w:val="24"/>
        </w:rPr>
        <w:t>Моторное</w:t>
      </w:r>
      <w:proofErr w:type="spellEnd"/>
      <w:r w:rsidRPr="003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70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3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70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317670">
        <w:rPr>
          <w:rFonts w:ascii="Times New Roman" w:hAnsi="Times New Roman" w:cs="Times New Roman"/>
          <w:sz w:val="24"/>
          <w:szCs w:val="24"/>
        </w:rPr>
        <w:t>).</w:t>
      </w:r>
      <w:r w:rsidR="00347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670">
        <w:rPr>
          <w:rFonts w:ascii="Times New Roman" w:hAnsi="Times New Roman" w:cs="Times New Roman"/>
          <w:sz w:val="24"/>
          <w:szCs w:val="24"/>
        </w:rPr>
        <w:t xml:space="preserve">Такие расстройства могут проявляться: </w:t>
      </w:r>
    </w:p>
    <w:p w14:paraId="6961A1A0" w14:textId="77777777" w:rsidR="005E0E95" w:rsidRPr="00317670" w:rsidRDefault="005E0E95" w:rsidP="0080624B">
      <w:pPr>
        <w:pStyle w:val="a5"/>
        <w:numPr>
          <w:ilvl w:val="0"/>
          <w:numId w:val="31"/>
        </w:numPr>
        <w:spacing w:before="0" w:beforeAutospacing="0" w:after="0" w:afterAutospacing="0"/>
        <w:contextualSpacing/>
        <w:jc w:val="both"/>
      </w:pPr>
      <w:r w:rsidRPr="00317670">
        <w:t xml:space="preserve">в отсутствии (пропуске) звука – акета вместо ракета </w:t>
      </w:r>
    </w:p>
    <w:p w14:paraId="61825A8E" w14:textId="77777777" w:rsidR="005E0E95" w:rsidRPr="00317670" w:rsidRDefault="005E0E95" w:rsidP="0080624B">
      <w:pPr>
        <w:pStyle w:val="a5"/>
        <w:numPr>
          <w:ilvl w:val="0"/>
          <w:numId w:val="31"/>
        </w:numPr>
        <w:spacing w:before="0" w:beforeAutospacing="0" w:after="0" w:afterAutospacing="0"/>
        <w:contextualSpacing/>
        <w:jc w:val="both"/>
      </w:pPr>
      <w:r w:rsidRPr="00317670">
        <w:t xml:space="preserve">в искажениях – горловое произнесение звука р, щечное — ш и т.д. </w:t>
      </w:r>
    </w:p>
    <w:p w14:paraId="60D8D4D9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нарушаются: </w:t>
      </w:r>
    </w:p>
    <w:p w14:paraId="796A6BCF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>1. Свистящие звуки – С, З (и их мягкие пары), Ц.</w:t>
      </w:r>
    </w:p>
    <w:p w14:paraId="02B6E262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 xml:space="preserve">2. Шипящие звуки – Ш, Ж, Ч, Щ. </w:t>
      </w:r>
    </w:p>
    <w:p w14:paraId="3D177895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>3. Сонорные (язычные) – Л, Р (и их мягкие пары).</w:t>
      </w:r>
    </w:p>
    <w:p w14:paraId="4879C1B3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>4. Заднеязычные – К, Г, Х (и их мягкие пары</w:t>
      </w:r>
      <w:proofErr w:type="gramStart"/>
      <w:r w:rsidRPr="005E0E95">
        <w:rPr>
          <w:rFonts w:ascii="Times New Roman" w:hAnsi="Times New Roman" w:cs="Times New Roman"/>
          <w:sz w:val="24"/>
          <w:szCs w:val="24"/>
          <w:lang w:val="ru-RU"/>
        </w:rPr>
        <w:t>) .</w:t>
      </w:r>
      <w:proofErr w:type="gramEnd"/>
    </w:p>
    <w:p w14:paraId="0208CB25" w14:textId="77777777" w:rsidR="005E0E95" w:rsidRPr="005E0E95" w:rsidRDefault="005E0E95" w:rsidP="005E0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E95">
        <w:rPr>
          <w:rFonts w:ascii="Times New Roman" w:hAnsi="Times New Roman" w:cs="Times New Roman"/>
          <w:sz w:val="24"/>
          <w:szCs w:val="24"/>
          <w:lang w:val="ru-RU"/>
        </w:rPr>
        <w:t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п, т).</w:t>
      </w:r>
    </w:p>
    <w:p w14:paraId="2665F920" w14:textId="77777777" w:rsidR="00E4597B" w:rsidRPr="001D0BEC" w:rsidRDefault="00E4597B" w:rsidP="0002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3112FA53" w14:textId="77777777" w:rsidR="004F0054" w:rsidRPr="00B320D8" w:rsidRDefault="001E03A2" w:rsidP="00752524">
      <w:pPr>
        <w:pStyle w:val="a5"/>
        <w:spacing w:after="0"/>
        <w:ind w:left="58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4F0054" w:rsidRPr="00B320D8">
        <w:rPr>
          <w:b/>
          <w:bCs/>
          <w:color w:val="000000"/>
        </w:rPr>
        <w:t>2. Планируемые результаты.</w:t>
      </w:r>
    </w:p>
    <w:p w14:paraId="401A0763" w14:textId="77777777" w:rsidR="001E03A2" w:rsidRDefault="001E03A2" w:rsidP="009364A4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419A3483" w14:textId="77777777" w:rsidR="004F0054" w:rsidRDefault="001E03A2" w:rsidP="009364A4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Целевые ориентиры на этапе завершения </w:t>
      </w:r>
      <w:r w:rsidR="00347C70">
        <w:rPr>
          <w:b/>
          <w:bCs/>
          <w:i/>
          <w:iCs/>
          <w:color w:val="000000"/>
          <w:sz w:val="24"/>
          <w:szCs w:val="24"/>
        </w:rPr>
        <w:t>освоения ООП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473CE" w:rsidRPr="001473CE">
        <w:rPr>
          <w:b/>
          <w:i/>
          <w:sz w:val="24"/>
          <w:szCs w:val="24"/>
        </w:rPr>
        <w:t>Детского сада</w:t>
      </w:r>
      <w:r w:rsidR="001473CE">
        <w:rPr>
          <w:sz w:val="24"/>
          <w:szCs w:val="24"/>
        </w:rPr>
        <w:t xml:space="preserve"> </w:t>
      </w:r>
      <w:r w:rsidR="000E2E0F">
        <w:rPr>
          <w:b/>
          <w:bCs/>
          <w:i/>
          <w:iCs/>
          <w:color w:val="000000"/>
          <w:sz w:val="24"/>
          <w:szCs w:val="24"/>
        </w:rPr>
        <w:t>№15</w:t>
      </w:r>
    </w:p>
    <w:p w14:paraId="53DD4D5F" w14:textId="77777777" w:rsidR="004F0054" w:rsidRPr="009364A4" w:rsidRDefault="004F0054" w:rsidP="009364A4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4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2"/>
        <w:gridCol w:w="7088"/>
      </w:tblGrid>
      <w:tr w:rsidR="00347C70" w:rsidRPr="009364A4" w14:paraId="20E087E2" w14:textId="77777777" w:rsidTr="00347C70">
        <w:tc>
          <w:tcPr>
            <w:tcW w:w="7052" w:type="dxa"/>
          </w:tcPr>
          <w:p w14:paraId="6BEE0FCC" w14:textId="77777777" w:rsidR="00347C70" w:rsidRPr="009364A4" w:rsidRDefault="00347C70" w:rsidP="00744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6 </w:t>
            </w:r>
            <w:r w:rsidRPr="00936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7088" w:type="dxa"/>
          </w:tcPr>
          <w:p w14:paraId="26E10098" w14:textId="77777777" w:rsidR="00347C70" w:rsidRPr="009364A4" w:rsidRDefault="00347C70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7 </w:t>
            </w:r>
            <w:r w:rsidRPr="00936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</w:tr>
      <w:tr w:rsidR="00347C70" w:rsidRPr="007A6C7E" w14:paraId="7A2DBECF" w14:textId="77777777" w:rsidTr="00347C70">
        <w:tc>
          <w:tcPr>
            <w:tcW w:w="7052" w:type="dxa"/>
          </w:tcPr>
          <w:p w14:paraId="60C9B993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14:paraId="35E11964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97D4C4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</w:t>
            </w:r>
          </w:p>
          <w:p w14:paraId="36CA28F6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разным видам труда, другим людям и самому себе, обладает чувством собственного достоинства. </w:t>
            </w:r>
          </w:p>
          <w:p w14:paraId="04924355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7C70" w:rsidRPr="007A6C7E" w14:paraId="7829C512" w14:textId="77777777" w:rsidTr="00347C70">
        <w:tc>
          <w:tcPr>
            <w:tcW w:w="7052" w:type="dxa"/>
          </w:tcPr>
          <w:p w14:paraId="47FE0E79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Понимает эмоциональные состояния взрослых и других детей, выраженные в мимике, пантомимике, действиях, интонации речи, </w:t>
            </w:r>
            <w:r w:rsidRPr="009364A4">
              <w:lastRenderedPageBreak/>
              <w:t xml:space="preserve">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</w:t>
            </w:r>
          </w:p>
          <w:p w14:paraId="787E1AC9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художественной литературе. </w:t>
            </w:r>
          </w:p>
        </w:tc>
        <w:tc>
          <w:tcPr>
            <w:tcW w:w="7088" w:type="dxa"/>
          </w:tcPr>
          <w:p w14:paraId="18D68144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lastRenderedPageBreak/>
              <w:t xml:space="preserve">Способен договариваться, учитывать интересы и чувства других, сопереживать неудачам и сорадоваться успехам других, адекватно </w:t>
            </w:r>
            <w:r w:rsidRPr="009364A4">
              <w:lastRenderedPageBreak/>
              <w:t xml:space="preserve">проявляет свои чувства, в том числе чувство веры в себя, старается разрешать конфликты. </w:t>
            </w:r>
          </w:p>
        </w:tc>
      </w:tr>
      <w:tr w:rsidR="00347C70" w:rsidRPr="007A6C7E" w14:paraId="491FFA2B" w14:textId="77777777" w:rsidTr="00347C70">
        <w:tc>
          <w:tcPr>
            <w:tcW w:w="7052" w:type="dxa"/>
          </w:tcPr>
          <w:p w14:paraId="757A4CA8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lastRenderedPageBreak/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14:paraId="6FDBB274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59FBDC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347C70" w:rsidRPr="007A6C7E" w14:paraId="1059F236" w14:textId="77777777" w:rsidTr="00347C70">
        <w:tc>
          <w:tcPr>
            <w:tcW w:w="7052" w:type="dxa"/>
          </w:tcPr>
          <w:p w14:paraId="6ACD15E4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Может предварительно обозначить тему </w:t>
            </w:r>
          </w:p>
          <w:p w14:paraId="58CDB69A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игры; </w:t>
            </w:r>
          </w:p>
          <w:p w14:paraId="66E305A3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заинтересован совместной игрой. Согласовывает в игровой деятельности свои интересы и интересы партнеров, </w:t>
            </w:r>
          </w:p>
          <w:p w14:paraId="2E5C3A4C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умеют объяснить замыслы, адресовать обращение партнеру. </w:t>
            </w:r>
          </w:p>
          <w:p w14:paraId="233547A8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Проявляет интерес к игровому экспериментированию, к развивающим и познавательным играм; </w:t>
            </w:r>
          </w:p>
          <w:p w14:paraId="4E0ACDE6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7088" w:type="dxa"/>
          </w:tcPr>
          <w:p w14:paraId="0F89D08B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14:paraId="35120BC2" w14:textId="77777777" w:rsidR="00347C70" w:rsidRPr="009364A4" w:rsidRDefault="00347C70" w:rsidP="009364A4">
            <w:pPr>
              <w:pStyle w:val="Default"/>
              <w:jc w:val="both"/>
            </w:pPr>
          </w:p>
        </w:tc>
      </w:tr>
      <w:tr w:rsidR="00347C70" w:rsidRPr="007A6C7E" w14:paraId="56F5EED6" w14:textId="77777777" w:rsidTr="00347C70">
        <w:tc>
          <w:tcPr>
            <w:tcW w:w="7052" w:type="dxa"/>
          </w:tcPr>
          <w:p w14:paraId="65ADC833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</w:tc>
        <w:tc>
          <w:tcPr>
            <w:tcW w:w="7088" w:type="dxa"/>
          </w:tcPr>
          <w:p w14:paraId="56E62A69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347C70" w:rsidRPr="007A6C7E" w14:paraId="5C56E15D" w14:textId="77777777" w:rsidTr="00347C70">
        <w:tc>
          <w:tcPr>
            <w:tcW w:w="7052" w:type="dxa"/>
          </w:tcPr>
          <w:p w14:paraId="33D868C7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Проявляет интерес к физическим упражнениям. Правильно выполняет физические упражнения, проявляет самоконтроль и </w:t>
            </w:r>
            <w:r w:rsidRPr="009364A4">
              <w:lastRenderedPageBreak/>
              <w:t xml:space="preserve">самооценку. Может самостоятельно придумать и выполнить несложные физические упражнения. </w:t>
            </w:r>
          </w:p>
        </w:tc>
        <w:tc>
          <w:tcPr>
            <w:tcW w:w="7088" w:type="dxa"/>
          </w:tcPr>
          <w:p w14:paraId="10385664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lastRenderedPageBreak/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347C70" w:rsidRPr="007A6C7E" w14:paraId="12A5DB82" w14:textId="77777777" w:rsidTr="00347C70">
        <w:tc>
          <w:tcPr>
            <w:tcW w:w="7052" w:type="dxa"/>
          </w:tcPr>
          <w:p w14:paraId="0C109EFB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      </w:r>
          </w:p>
          <w:p w14:paraId="74AFAFC3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      </w:r>
          </w:p>
          <w:p w14:paraId="12F6CEF8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7088" w:type="dxa"/>
          </w:tcPr>
          <w:p w14:paraId="216EAEC7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</w:t>
            </w:r>
          </w:p>
          <w:p w14:paraId="2E33C1FD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может соблюдать правила безопасного поведения и личной гигиены. </w:t>
            </w:r>
          </w:p>
        </w:tc>
      </w:tr>
      <w:tr w:rsidR="00347C70" w:rsidRPr="007A6C7E" w14:paraId="3F36077D" w14:textId="77777777" w:rsidTr="00347C70">
        <w:tc>
          <w:tcPr>
            <w:tcW w:w="7052" w:type="dxa"/>
          </w:tcPr>
          <w:p w14:paraId="7FE2C079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</w:p>
          <w:p w14:paraId="38FECF47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</w:tc>
        <w:tc>
          <w:tcPr>
            <w:tcW w:w="7088" w:type="dxa"/>
          </w:tcPr>
          <w:p w14:paraId="2262B13C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347C70" w:rsidRPr="007A6C7E" w14:paraId="0C924B56" w14:textId="77777777" w:rsidTr="00347C70">
        <w:tc>
          <w:tcPr>
            <w:tcW w:w="7052" w:type="dxa"/>
          </w:tcPr>
          <w:p w14:paraId="16CA2533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      </w:r>
          </w:p>
          <w:p w14:paraId="6401C062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lastRenderedPageBreak/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</w:t>
            </w:r>
          </w:p>
          <w:p w14:paraId="323E6BE9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устанавливает связи между видами труда. </w:t>
            </w:r>
          </w:p>
          <w:p w14:paraId="1FBE8A3C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14:paraId="6BC9E94D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14:paraId="3C081015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  <w:tc>
          <w:tcPr>
            <w:tcW w:w="7088" w:type="dxa"/>
          </w:tcPr>
          <w:p w14:paraId="1C5DB8B1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lastRenderedPageBreak/>
              <w:t xml:space="preserve">Обладает начальными знаниями о себе, о природном и социальном мире, в котором он живёт; </w:t>
            </w:r>
          </w:p>
          <w:p w14:paraId="52832794" w14:textId="77777777" w:rsidR="00347C70" w:rsidRPr="009364A4" w:rsidRDefault="00347C70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347C70" w:rsidRPr="007A6C7E" w14:paraId="6A419C02" w14:textId="77777777" w:rsidTr="00347C70">
        <w:tc>
          <w:tcPr>
            <w:tcW w:w="7052" w:type="dxa"/>
          </w:tcPr>
          <w:p w14:paraId="6360CB4D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      </w:r>
          </w:p>
          <w:p w14:paraId="1364377F" w14:textId="77777777" w:rsidR="00347C70" w:rsidRPr="009364A4" w:rsidRDefault="00347C70" w:rsidP="00A0005D">
            <w:pPr>
              <w:pStyle w:val="Default"/>
              <w:jc w:val="both"/>
            </w:pPr>
            <w:r w:rsidRPr="009364A4"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</w:t>
            </w:r>
            <w:r w:rsidRPr="009364A4">
              <w:lastRenderedPageBreak/>
              <w:t xml:space="preserve">стремится к результативному выполнению работы в соответствии с темой, к позитивной оценке результата взрослым. </w:t>
            </w:r>
          </w:p>
        </w:tc>
        <w:tc>
          <w:tcPr>
            <w:tcW w:w="7088" w:type="dxa"/>
          </w:tcPr>
          <w:p w14:paraId="06B1B38B" w14:textId="77777777" w:rsidR="00347C70" w:rsidRPr="009364A4" w:rsidRDefault="00347C70" w:rsidP="009364A4">
            <w:pPr>
              <w:pStyle w:val="Default"/>
              <w:jc w:val="both"/>
            </w:pPr>
            <w:r w:rsidRPr="009364A4">
              <w:lastRenderedPageBreak/>
              <w:t xml:space="preserve">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14:paraId="720AE1A0" w14:textId="77777777" w:rsidR="001473CE" w:rsidRDefault="001473CE" w:rsidP="00151E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267E9C5B" w14:textId="77777777" w:rsidR="00151EDA" w:rsidRDefault="00151EDA" w:rsidP="00151E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В части</w:t>
      </w:r>
      <w:r w:rsidRPr="00D12A2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формируемой</w:t>
      </w:r>
      <w:r w:rsidRPr="00D12A2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участниками образовательный отношений,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представлены целевые ориентиры на этапе завершения освоения </w:t>
      </w:r>
      <w:r w:rsidRPr="00261E5F">
        <w:rPr>
          <w:rFonts w:ascii="Times New Roman" w:hAnsi="Times New Roman"/>
          <w:sz w:val="24"/>
          <w:szCs w:val="24"/>
          <w:lang w:val="ru-RU"/>
        </w:rPr>
        <w:t xml:space="preserve">парциальной программы для ДОО </w:t>
      </w:r>
      <w:r w:rsidRPr="00261E5F">
        <w:rPr>
          <w:rFonts w:ascii="Times New Roman" w:hAnsi="Times New Roman"/>
          <w:b/>
          <w:sz w:val="24"/>
          <w:szCs w:val="24"/>
          <w:lang w:val="ru-RU"/>
        </w:rPr>
        <w:t>«Белгородоведение</w:t>
      </w:r>
      <w:r w:rsidRPr="00261E5F">
        <w:rPr>
          <w:rFonts w:ascii="Times New Roman" w:hAnsi="Times New Roman"/>
          <w:sz w:val="24"/>
          <w:szCs w:val="24"/>
          <w:lang w:val="ru-RU"/>
        </w:rPr>
        <w:t>» Т.М.</w:t>
      </w:r>
      <w:r w:rsidR="00347C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E5F">
        <w:rPr>
          <w:rFonts w:ascii="Times New Roman" w:hAnsi="Times New Roman"/>
          <w:sz w:val="24"/>
          <w:szCs w:val="24"/>
          <w:lang w:val="ru-RU"/>
        </w:rPr>
        <w:t>Стручаева,</w:t>
      </w:r>
      <w:r w:rsidR="00347C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E5F">
        <w:rPr>
          <w:rFonts w:ascii="Times New Roman" w:hAnsi="Times New Roman"/>
          <w:sz w:val="24"/>
          <w:szCs w:val="24"/>
          <w:lang w:val="ru-RU"/>
        </w:rPr>
        <w:t>Н.Д.</w:t>
      </w:r>
      <w:r w:rsidR="00347C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E5F">
        <w:rPr>
          <w:rFonts w:ascii="Times New Roman" w:hAnsi="Times New Roman"/>
          <w:sz w:val="24"/>
          <w:szCs w:val="24"/>
          <w:lang w:val="ru-RU"/>
        </w:rPr>
        <w:t>Епанчинцева</w:t>
      </w:r>
    </w:p>
    <w:p w14:paraId="624111D1" w14:textId="77777777" w:rsidR="001473CE" w:rsidRDefault="001473CE" w:rsidP="00151E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347C70" w14:paraId="6B121122" w14:textId="77777777" w:rsidTr="00347C70">
        <w:tc>
          <w:tcPr>
            <w:tcW w:w="13149" w:type="dxa"/>
          </w:tcPr>
          <w:p w14:paraId="7555790E" w14:textId="77777777" w:rsidR="00347C70" w:rsidRPr="004B74AF" w:rsidRDefault="00347C70" w:rsidP="00131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74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6-7 год жизни</w:t>
            </w:r>
          </w:p>
        </w:tc>
      </w:tr>
      <w:tr w:rsidR="00347C70" w:rsidRPr="00347C70" w14:paraId="353AFEC4" w14:textId="77777777" w:rsidTr="00347C70">
        <w:tc>
          <w:tcPr>
            <w:tcW w:w="13149" w:type="dxa"/>
          </w:tcPr>
          <w:p w14:paraId="2F2839B7" w14:textId="77777777" w:rsidR="00347C70" w:rsidRDefault="00347C70" w:rsidP="001313A9">
            <w:pPr>
              <w:pStyle w:val="Default"/>
              <w:contextualSpacing/>
            </w:pPr>
            <w:r w:rsidRPr="002666EC">
              <w:t>Сформирована целостная картина мира на основе краеведения; знает традиции Белгородского края, России, семьи</w:t>
            </w:r>
            <w:r>
              <w:t>; и</w:t>
            </w:r>
            <w:r w:rsidRPr="002666EC">
              <w:t>меет представления о семье, семейных и родственных отношениях,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края</w:t>
            </w:r>
            <w:r>
              <w:t xml:space="preserve"> </w:t>
            </w:r>
            <w:r w:rsidRPr="002666EC">
              <w:t>- Белгородчины;</w:t>
            </w:r>
            <w:r>
              <w:t xml:space="preserve"> </w:t>
            </w:r>
            <w:r w:rsidRPr="002666EC">
              <w:t>бережно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</w:t>
            </w:r>
            <w:r>
              <w:t xml:space="preserve">ю Белгородскую область и Россию. </w:t>
            </w:r>
          </w:p>
        </w:tc>
      </w:tr>
    </w:tbl>
    <w:p w14:paraId="334C8483" w14:textId="77777777" w:rsidR="00D549D4" w:rsidRDefault="00D549D4" w:rsidP="00151E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984713B" w14:textId="77777777" w:rsidR="00FA301D" w:rsidRPr="006A4BCD" w:rsidRDefault="00FA301D" w:rsidP="00A000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</w:t>
      </w:r>
      <w:r w:rsidR="001473CE" w:rsidRPr="00261E5F">
        <w:rPr>
          <w:rFonts w:ascii="Times New Roman" w:hAnsi="Times New Roman"/>
          <w:sz w:val="24"/>
          <w:szCs w:val="24"/>
          <w:lang w:val="ru-RU"/>
        </w:rPr>
        <w:t>парциальной</w:t>
      </w:r>
      <w:r w:rsidR="001473CE"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- </w:t>
      </w:r>
      <w:r w:rsidRPr="006A4B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«Ладушки»</w:t>
      </w: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М. Каплуновой, И. А. Новоскольцевой, СПб, 2009 г.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6804"/>
      </w:tblGrid>
      <w:tr w:rsidR="00347C70" w:rsidRPr="006A4BCD" w14:paraId="1BA2DD9E" w14:textId="77777777" w:rsidTr="00347C70">
        <w:tc>
          <w:tcPr>
            <w:tcW w:w="6237" w:type="dxa"/>
          </w:tcPr>
          <w:p w14:paraId="08F89D88" w14:textId="77777777" w:rsidR="00347C70" w:rsidRPr="006A4BCD" w:rsidRDefault="00347C70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год жизни</w:t>
            </w:r>
          </w:p>
        </w:tc>
        <w:tc>
          <w:tcPr>
            <w:tcW w:w="6804" w:type="dxa"/>
          </w:tcPr>
          <w:p w14:paraId="44C02D9E" w14:textId="77777777" w:rsidR="00347C70" w:rsidRPr="006A4BCD" w:rsidRDefault="00347C70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год жизни </w:t>
            </w:r>
          </w:p>
        </w:tc>
      </w:tr>
      <w:tr w:rsidR="00347C70" w:rsidRPr="007A6C7E" w14:paraId="31794BEF" w14:textId="77777777" w:rsidTr="00347C70">
        <w:tc>
          <w:tcPr>
            <w:tcW w:w="6237" w:type="dxa"/>
          </w:tcPr>
          <w:p w14:paraId="521CBA5C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жанры в музыке (песня, танец, марш);</w:t>
            </w:r>
          </w:p>
          <w:p w14:paraId="33262B99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звучание музыкальных инструментов (фортепиано, скрипка);</w:t>
            </w:r>
          </w:p>
          <w:p w14:paraId="5A634DB2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узнавать произведения по фрагменту;</w:t>
            </w:r>
          </w:p>
          <w:p w14:paraId="2EA87996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-различать звуки по высоте в пределах квинты;</w:t>
            </w:r>
          </w:p>
          <w:p w14:paraId="104D33C1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петь без напряжения, легким звуком, отчетливо произносить слова, петь с аккомпанементом;</w:t>
            </w:r>
          </w:p>
          <w:p w14:paraId="7CC738CB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ритмично двигаться в соответствии с характером музыки;</w:t>
            </w:r>
          </w:p>
          <w:p w14:paraId="01DAC11B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менять движения в соответствии с 3-х частной формой произведения; </w:t>
            </w:r>
          </w:p>
          <w:p w14:paraId="402ED7F0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14:paraId="601EF5B1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6804" w:type="dxa"/>
          </w:tcPr>
          <w:p w14:paraId="1EC48089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узнавать гимн РФ;</w:t>
            </w:r>
          </w:p>
          <w:p w14:paraId="7383DD8F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музыкальный жанр произведения;</w:t>
            </w:r>
          </w:p>
          <w:p w14:paraId="24D7B654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части произведения;</w:t>
            </w:r>
          </w:p>
          <w:p w14:paraId="027A8644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настроение, характер музыкального произведения;</w:t>
            </w:r>
          </w:p>
          <w:p w14:paraId="317D98B3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слышать в музыке изобразительные моменты;</w:t>
            </w:r>
          </w:p>
          <w:p w14:paraId="3A57D522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воспроизводить и чисто петь несложные песни в удобном диапазоне;</w:t>
            </w:r>
          </w:p>
          <w:p w14:paraId="56985C7B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сохранять правильное положение корпуса при пении (певческая посадка);</w:t>
            </w:r>
          </w:p>
          <w:p w14:paraId="2E20C070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-формировать умение брать дыхание;</w:t>
            </w:r>
          </w:p>
          <w:p w14:paraId="398355CA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выразительно двигаться в соответствии с характером музыки, образа;</w:t>
            </w:r>
          </w:p>
          <w:p w14:paraId="7E7EFCB2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несложный ритмический рисунок;</w:t>
            </w:r>
          </w:p>
          <w:p w14:paraId="68B14274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танцевальные движения качественно;</w:t>
            </w:r>
          </w:p>
          <w:p w14:paraId="734F5DD7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исполнять сольно и в оркестре простые песни и мелодии.</w:t>
            </w:r>
          </w:p>
          <w:p w14:paraId="46CFEB0E" w14:textId="77777777" w:rsidR="00347C70" w:rsidRPr="006A4BCD" w:rsidRDefault="00347C70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-исполнять сольно и в ансамбле на музыкальных инструментах несложные пес ни и мелодии.</w:t>
            </w:r>
          </w:p>
        </w:tc>
      </w:tr>
    </w:tbl>
    <w:p w14:paraId="1562CD1E" w14:textId="77777777" w:rsidR="004B74AF" w:rsidRDefault="004B74AF" w:rsidP="00C138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</w:p>
    <w:p w14:paraId="0A63C1B5" w14:textId="77777777" w:rsidR="00C13875" w:rsidRDefault="00C13875" w:rsidP="00C138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C13875">
        <w:rPr>
          <w:rFonts w:ascii="Times New Roman" w:hAnsi="Times New Roman"/>
          <w:bCs/>
          <w:sz w:val="24"/>
          <w:szCs w:val="24"/>
          <w:lang w:val="ru-RU"/>
        </w:rPr>
        <w:t xml:space="preserve">Планируемые результаты </w:t>
      </w:r>
      <w:r w:rsidRPr="00C13875">
        <w:rPr>
          <w:rFonts w:ascii="Times New Roman" w:hAnsi="Times New Roman"/>
          <w:sz w:val="24"/>
          <w:szCs w:val="28"/>
          <w:lang w:val="ru-RU"/>
        </w:rPr>
        <w:t xml:space="preserve">на </w:t>
      </w:r>
      <w:r w:rsidR="00347C70" w:rsidRPr="00C13875">
        <w:rPr>
          <w:rFonts w:ascii="Times New Roman" w:hAnsi="Times New Roman"/>
          <w:sz w:val="24"/>
          <w:szCs w:val="28"/>
          <w:lang w:val="ru-RU"/>
        </w:rPr>
        <w:t xml:space="preserve">этапе </w:t>
      </w:r>
      <w:r w:rsidR="00347C70">
        <w:rPr>
          <w:rFonts w:ascii="Times New Roman" w:hAnsi="Times New Roman"/>
          <w:sz w:val="24"/>
          <w:szCs w:val="28"/>
          <w:lang w:val="ru-RU"/>
        </w:rPr>
        <w:t>завершения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347C70" w:rsidRPr="00C13875">
        <w:rPr>
          <w:rFonts w:ascii="Times New Roman" w:hAnsi="Times New Roman"/>
          <w:sz w:val="24"/>
          <w:szCs w:val="28"/>
          <w:lang w:val="ru-RU"/>
        </w:rPr>
        <w:t xml:space="preserve">освоения </w:t>
      </w:r>
      <w:r w:rsidR="00347C70" w:rsidRPr="00C13875">
        <w:rPr>
          <w:rFonts w:ascii="Times New Roman" w:hAnsi="Times New Roman"/>
          <w:bCs/>
          <w:sz w:val="24"/>
          <w:szCs w:val="24"/>
          <w:lang w:val="ru-RU"/>
        </w:rPr>
        <w:t>программы</w:t>
      </w:r>
      <w:r w:rsidRPr="00C1387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13875">
        <w:rPr>
          <w:rFonts w:ascii="Times New Roman" w:hAnsi="Times New Roman"/>
          <w:b/>
          <w:bCs/>
          <w:sz w:val="24"/>
          <w:szCs w:val="24"/>
          <w:lang w:val="ru-RU"/>
        </w:rPr>
        <w:t xml:space="preserve">«Добрый мир. </w:t>
      </w:r>
      <w:r w:rsidR="00347C70" w:rsidRPr="00C13875">
        <w:rPr>
          <w:rFonts w:ascii="Times New Roman" w:hAnsi="Times New Roman"/>
          <w:b/>
          <w:bCs/>
          <w:sz w:val="24"/>
          <w:szCs w:val="24"/>
          <w:lang w:val="ru-RU"/>
        </w:rPr>
        <w:t>Православная</w:t>
      </w:r>
      <w:r w:rsidR="00347C7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47C70" w:rsidRPr="00C13875">
        <w:rPr>
          <w:rFonts w:ascii="Times New Roman" w:hAnsi="Times New Roman"/>
          <w:b/>
          <w:bCs/>
          <w:sz w:val="24"/>
          <w:szCs w:val="24"/>
          <w:lang w:val="ru-RU"/>
        </w:rPr>
        <w:t xml:space="preserve">культура» </w:t>
      </w:r>
      <w:r w:rsidR="00347C70">
        <w:rPr>
          <w:rFonts w:ascii="Times New Roman" w:hAnsi="Times New Roman"/>
          <w:b/>
          <w:bCs/>
          <w:sz w:val="24"/>
          <w:szCs w:val="24"/>
          <w:lang w:val="ru-RU"/>
        </w:rPr>
        <w:t>Шевченко</w:t>
      </w:r>
      <w:r w:rsidRPr="00C13875">
        <w:rPr>
          <w:rFonts w:ascii="Times New Roman" w:hAnsi="Times New Roman"/>
          <w:bCs/>
          <w:sz w:val="24"/>
          <w:szCs w:val="24"/>
          <w:lang w:val="ru-RU"/>
        </w:rPr>
        <w:t xml:space="preserve"> Л.Л</w:t>
      </w:r>
    </w:p>
    <w:p w14:paraId="300AED02" w14:textId="77777777" w:rsidR="004B74AF" w:rsidRDefault="004B74AF" w:rsidP="00C138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C13875" w:rsidRPr="007A6C7E" w14:paraId="23225BD5" w14:textId="77777777" w:rsidTr="00347C70">
        <w:tc>
          <w:tcPr>
            <w:tcW w:w="13149" w:type="dxa"/>
          </w:tcPr>
          <w:p w14:paraId="2E333EAB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="00347C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способность оценки и навыки </w:t>
            </w:r>
            <w:r w:rsidR="00347C70"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анализа духовно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нравственных явлений и категорий</w:t>
            </w:r>
          </w:p>
          <w:p w14:paraId="7EF7F0E5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347C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14:paraId="08E18C0A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347C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сформированность моральных чувств, </w:t>
            </w:r>
            <w:r w:rsidR="00347C70"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составляющих духовно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-нравственную основу личности: любовь к людям, стыд, чувство совести</w:t>
            </w:r>
          </w:p>
          <w:p w14:paraId="4FC5FF13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развитость моральных отношений к окружающему </w:t>
            </w:r>
            <w:r w:rsidR="00347C70"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миру, людям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семье, себе, значимым социальным ценностям, духовным ценностям</w:t>
            </w:r>
          </w:p>
          <w:p w14:paraId="79D75284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проявляет желания помогать</w:t>
            </w:r>
          </w:p>
          <w:p w14:paraId="54859141" w14:textId="77777777"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выражает в эстетических формах впечатления от полученных знаний</w:t>
            </w:r>
          </w:p>
        </w:tc>
      </w:tr>
    </w:tbl>
    <w:p w14:paraId="7829BF76" w14:textId="77777777" w:rsidR="00D549D4" w:rsidRDefault="00D549D4" w:rsidP="00151E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4A2FDD6" w14:textId="77777777" w:rsidR="00101EE5" w:rsidRDefault="00101EE5" w:rsidP="00BC77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F0F135" w14:textId="77777777" w:rsidR="004F0054" w:rsidRPr="009364A4" w:rsidRDefault="004F0054" w:rsidP="00BC77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364A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Содержательный раздел.</w:t>
      </w:r>
    </w:p>
    <w:p w14:paraId="55623879" w14:textId="77777777" w:rsidR="00B41840" w:rsidRPr="00347C70" w:rsidRDefault="005A08F5" w:rsidP="00347C7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0054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О</w:t>
      </w:r>
      <w:r w:rsidR="009C4C5F" w:rsidRPr="008A005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писание образовательной деятельности в соответствии с</w:t>
      </w:r>
      <w:r w:rsidR="00681729" w:rsidRPr="008A00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направлениями развития ребёнка, представленными</w:t>
      </w:r>
      <w:r w:rsidR="00347C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пяти образовательных областях</w:t>
      </w:r>
    </w:p>
    <w:p w14:paraId="341D58F8" w14:textId="77777777" w:rsidR="008A0054" w:rsidRPr="008A0054" w:rsidRDefault="00204F8C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A0054"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Содержательный компонент обя</w:t>
      </w:r>
      <w:r w:rsidR="00347C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зательной части образовательной </w:t>
      </w:r>
      <w:r w:rsidR="008A0054"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реализуется через:</w:t>
      </w:r>
    </w:p>
    <w:p w14:paraId="64EAE1DB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непосредственно образовательную деятельность;</w:t>
      </w:r>
    </w:p>
    <w:p w14:paraId="21E77E81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образовательную деятельность, осуществ</w:t>
      </w:r>
      <w:r w:rsidR="00347C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ляемую в ходе режимных </w:t>
      </w: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моментов;</w:t>
      </w:r>
    </w:p>
    <w:p w14:paraId="48ECDC93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самостоятельную деятельность детей;</w:t>
      </w:r>
    </w:p>
    <w:p w14:paraId="41D6D8B5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взаимодействие с семья</w:t>
      </w:r>
      <w:r w:rsidR="00347C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ми детей по реализации основной </w:t>
      </w: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общеобразовательной программы дошкольного образования.</w:t>
      </w:r>
    </w:p>
    <w:p w14:paraId="6A446168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развитие детей 2-7 лет </w:t>
      </w:r>
      <w:r w:rsidR="00347C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пяти направлениям развития и </w:t>
      </w: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образования (далее – образовательные области):</w:t>
      </w:r>
    </w:p>
    <w:p w14:paraId="5C59C1D3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• социально-коммуникативное развитие;</w:t>
      </w:r>
    </w:p>
    <w:p w14:paraId="7A6D9CD5" w14:textId="77777777" w:rsidR="008A0054" w:rsidRPr="008A0054" w:rsidRDefault="008A0054" w:rsidP="008A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• познавательное развитие;</w:t>
      </w:r>
    </w:p>
    <w:p w14:paraId="5A2687C5" w14:textId="77777777" w:rsidR="00347C70" w:rsidRDefault="00347C70" w:rsidP="00347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• речевое развитие;</w:t>
      </w:r>
    </w:p>
    <w:p w14:paraId="13337C17" w14:textId="77777777" w:rsidR="008A0054" w:rsidRPr="008A0054" w:rsidRDefault="00347C70" w:rsidP="00347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47C7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A0054"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художественно-эстетическое развитие;</w:t>
      </w:r>
    </w:p>
    <w:p w14:paraId="392C4AEF" w14:textId="77777777" w:rsidR="008A0054" w:rsidRPr="008A0054" w:rsidRDefault="008A0054" w:rsidP="008A00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A00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• физическое развитие.</w:t>
      </w:r>
    </w:p>
    <w:p w14:paraId="73437EB9" w14:textId="77777777" w:rsidR="008A0054" w:rsidRPr="00FE4619" w:rsidRDefault="00204F8C" w:rsidP="00FE4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010C6" w:rsidRPr="00E010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</w:t>
      </w:r>
      <w:r w:rsidR="00E010C6" w:rsidRPr="00E010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качеств детей решаются интегрировано в ходе освоения всех образовательных областей наряду с задачами, отражающими специфику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каждой образовательной области</w:t>
      </w:r>
    </w:p>
    <w:p w14:paraId="7F617F7B" w14:textId="77777777" w:rsidR="008A0054" w:rsidRDefault="008A0054" w:rsidP="004C3D58">
      <w:pPr>
        <w:pStyle w:val="a5"/>
        <w:spacing w:before="0" w:beforeAutospacing="0" w:after="0" w:afterAutospacing="0"/>
        <w:ind w:left="142"/>
        <w:contextualSpacing/>
        <w:jc w:val="both"/>
        <w:rPr>
          <w:b/>
          <w:bCs/>
        </w:rPr>
      </w:pPr>
    </w:p>
    <w:p w14:paraId="5A6490B0" w14:textId="77777777" w:rsidR="008A0054" w:rsidRDefault="008A0054" w:rsidP="008A0054">
      <w:pPr>
        <w:pStyle w:val="a5"/>
        <w:spacing w:before="0" w:beforeAutospacing="0" w:after="0" w:afterAutospacing="0"/>
        <w:ind w:left="142"/>
        <w:contextualSpacing/>
        <w:jc w:val="center"/>
        <w:rPr>
          <w:b/>
          <w:bCs/>
        </w:rPr>
      </w:pPr>
      <w:r>
        <w:rPr>
          <w:b/>
          <w:bCs/>
        </w:rPr>
        <w:t>Познавательное развитие</w:t>
      </w:r>
    </w:p>
    <w:p w14:paraId="5F0F8547" w14:textId="77777777" w:rsidR="004C3D58" w:rsidRPr="00B72D8A" w:rsidRDefault="00B41840" w:rsidP="004C3D58">
      <w:pPr>
        <w:pStyle w:val="a5"/>
        <w:spacing w:before="0" w:beforeAutospacing="0" w:after="0" w:afterAutospacing="0"/>
        <w:ind w:left="142"/>
        <w:contextualSpacing/>
        <w:jc w:val="both"/>
        <w:rPr>
          <w:b/>
          <w:bCs/>
        </w:rPr>
      </w:pPr>
      <w:r w:rsidRPr="00B72D8A">
        <w:rPr>
          <w:b/>
          <w:bCs/>
        </w:rPr>
        <w:t xml:space="preserve"> </w:t>
      </w:r>
      <w:r w:rsidRPr="0030442E">
        <w:rPr>
          <w:bCs/>
        </w:rPr>
        <w:t>с</w:t>
      </w:r>
      <w:r w:rsidR="004C3D58" w:rsidRPr="0030442E">
        <w:rPr>
          <w:bCs/>
        </w:rPr>
        <w:t>одержание</w:t>
      </w:r>
      <w:r w:rsidR="004C3D58" w:rsidRPr="00B72D8A">
        <w:rPr>
          <w:b/>
          <w:bCs/>
        </w:rPr>
        <w:t xml:space="preserve"> </w:t>
      </w:r>
      <w:r w:rsidR="004C3D58" w:rsidRPr="0030442E">
        <w:rPr>
          <w:b/>
          <w:bCs/>
        </w:rPr>
        <w:t>краеведческого образования</w:t>
      </w:r>
      <w:r w:rsidR="004C3D58" w:rsidRPr="00B72D8A">
        <w:rPr>
          <w:b/>
          <w:bCs/>
        </w:rPr>
        <w:t xml:space="preserve"> </w:t>
      </w:r>
      <w:r w:rsidR="004C3D58" w:rsidRPr="00B72D8A">
        <w:t xml:space="preserve">обеспечивает развитие эффективное развитие чувства патриотизма у детей дошкольного возраста и обогащение их представлений об истории, культуре, природе родного края и </w:t>
      </w:r>
      <w:r w:rsidR="004C3D58" w:rsidRPr="00B72D8A">
        <w:rPr>
          <w:bCs/>
        </w:rPr>
        <w:t>предполагает динамичность и состоит из модулей:</w:t>
      </w:r>
      <w:r w:rsidR="004C3D58" w:rsidRPr="00B72D8A">
        <w:rPr>
          <w:bCs/>
          <w:i/>
          <w:iCs/>
        </w:rPr>
        <w:t xml:space="preserve"> «Моя Родина», «Семья», «Мой дом, моя улица</w:t>
      </w:r>
      <w:r w:rsidR="00640E21" w:rsidRPr="00B72D8A">
        <w:rPr>
          <w:bCs/>
          <w:i/>
          <w:iCs/>
        </w:rPr>
        <w:t>»,</w:t>
      </w:r>
      <w:r w:rsidR="004C3D58" w:rsidRPr="00B72D8A">
        <w:rPr>
          <w:bCs/>
          <w:i/>
          <w:iCs/>
        </w:rPr>
        <w:t xml:space="preserve"> «Мой детский сад, моя группа. Микрорайон детского сада»,</w:t>
      </w:r>
      <w:r w:rsidR="00640E21">
        <w:rPr>
          <w:bCs/>
          <w:i/>
          <w:iCs/>
        </w:rPr>
        <w:t xml:space="preserve"> </w:t>
      </w:r>
      <w:r w:rsidR="004C3D58" w:rsidRPr="00B72D8A">
        <w:rPr>
          <w:bCs/>
          <w:i/>
          <w:iCs/>
        </w:rPr>
        <w:t>«Мой родной край – Белогорье. История края»,</w:t>
      </w:r>
      <w:r w:rsidR="00640E21">
        <w:rPr>
          <w:bCs/>
          <w:i/>
          <w:iCs/>
        </w:rPr>
        <w:t xml:space="preserve"> </w:t>
      </w:r>
      <w:r w:rsidR="004C3D58" w:rsidRPr="00B72D8A">
        <w:rPr>
          <w:bCs/>
          <w:i/>
          <w:iCs/>
        </w:rPr>
        <w:t>«Природа родного Белогорья»,</w:t>
      </w:r>
      <w:r w:rsidR="00640E21">
        <w:rPr>
          <w:bCs/>
          <w:i/>
          <w:iCs/>
        </w:rPr>
        <w:t xml:space="preserve"> </w:t>
      </w:r>
      <w:r w:rsidR="004C3D58" w:rsidRPr="00B72D8A">
        <w:rPr>
          <w:bCs/>
          <w:i/>
          <w:iCs/>
        </w:rPr>
        <w:t>«Будущее нашего края»,</w:t>
      </w:r>
      <w:r w:rsidR="00640E21">
        <w:rPr>
          <w:bCs/>
          <w:i/>
          <w:iCs/>
        </w:rPr>
        <w:t xml:space="preserve"> </w:t>
      </w:r>
      <w:r w:rsidR="004C3D58" w:rsidRPr="00B72D8A">
        <w:rPr>
          <w:bCs/>
          <w:i/>
          <w:iCs/>
        </w:rPr>
        <w:t>«Времена года»</w:t>
      </w:r>
    </w:p>
    <w:p w14:paraId="7178F0B9" w14:textId="77777777" w:rsidR="004C3D58" w:rsidRPr="00B72D8A" w:rsidRDefault="004C3D58" w:rsidP="004C3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72D8A">
        <w:rPr>
          <w:sz w:val="24"/>
          <w:szCs w:val="24"/>
          <w:lang w:val="ru-RU"/>
        </w:rPr>
        <w:t xml:space="preserve">        </w:t>
      </w:r>
    </w:p>
    <w:p w14:paraId="47B7D3AE" w14:textId="77777777" w:rsidR="004C3D58" w:rsidRPr="00B72D8A" w:rsidRDefault="004C3D58" w:rsidP="004C3D58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D8A">
        <w:rPr>
          <w:rFonts w:ascii="Times New Roman" w:eastAsia="Calibri" w:hAnsi="Times New Roman" w:cs="Times New Roman"/>
          <w:sz w:val="24"/>
          <w:szCs w:val="24"/>
          <w:lang w:val="ru-RU"/>
        </w:rPr>
        <w:t>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фронтальные, так и подгрупповые.</w:t>
      </w:r>
      <w:r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Организованная деятельность проводиться 1 раз в неделю. Продолжительность занятий варьируется в зависимости от возраста обучающихся и составляет:</w:t>
      </w:r>
    </w:p>
    <w:p w14:paraId="72409865" w14:textId="77777777" w:rsidR="004C3D58" w:rsidRPr="00B72D8A" w:rsidRDefault="004C3D58" w:rsidP="004C3D58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D8A">
        <w:rPr>
          <w:rFonts w:ascii="Times New Roman" w:hAnsi="Times New Roman" w:cs="Times New Roman"/>
          <w:sz w:val="24"/>
          <w:szCs w:val="24"/>
          <w:lang w:val="ru-RU"/>
        </w:rPr>
        <w:t>для детей 5-го года жизни – не более 20 минут,</w:t>
      </w:r>
      <w:r w:rsidR="00332047"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для детей 6-го года </w:t>
      </w:r>
      <w:r w:rsidR="00640E21" w:rsidRPr="00B72D8A">
        <w:rPr>
          <w:rFonts w:ascii="Times New Roman" w:hAnsi="Times New Roman" w:cs="Times New Roman"/>
          <w:sz w:val="24"/>
          <w:szCs w:val="24"/>
          <w:lang w:val="ru-RU"/>
        </w:rPr>
        <w:t>жизни -</w:t>
      </w:r>
      <w:r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 не более 25 минут,</w:t>
      </w:r>
    </w:p>
    <w:p w14:paraId="332340E5" w14:textId="77777777" w:rsidR="004C3D58" w:rsidRPr="00B72D8A" w:rsidRDefault="004C3D58" w:rsidP="004C3D58">
      <w:pPr>
        <w:pStyle w:val="aa"/>
        <w:spacing w:before="0" w:after="0"/>
        <w:contextualSpacing/>
        <w:jc w:val="both"/>
        <w:rPr>
          <w:sz w:val="24"/>
          <w:szCs w:val="24"/>
        </w:rPr>
      </w:pPr>
      <w:r w:rsidRPr="00B72D8A">
        <w:rPr>
          <w:sz w:val="24"/>
          <w:szCs w:val="24"/>
        </w:rPr>
        <w:t xml:space="preserve">           При организации совместной деятельности педагога с детьми уделяется огромное внимание: знакомству с предметами быта русского народа; экскурсиям по групповой комнате, детскому саду, в ближайшем окружении, в музее, к памятникам и т.д.; целевым прогулкам; развлечениям; праздникам; тематическим неделям; развивающим играм (словесным, дидактическим, подвижным, настольно-печатным, народным); индивидуальной работе с каждым конкретным ребенком, исходя из трудностей, замеченных воспитателем; работе с родителями; деятельности детей по их собственной инициативе.</w:t>
      </w:r>
    </w:p>
    <w:p w14:paraId="6A7D61BD" w14:textId="77777777" w:rsidR="00B41840" w:rsidRPr="00895FA6" w:rsidRDefault="00B41840" w:rsidP="00E03006">
      <w:pPr>
        <w:pStyle w:val="a5"/>
        <w:spacing w:before="0" w:beforeAutospacing="0" w:after="0" w:afterAutospacing="0"/>
        <w:ind w:left="142" w:firstLine="425"/>
        <w:contextualSpacing/>
        <w:jc w:val="both"/>
        <w:rPr>
          <w:bCs/>
        </w:rPr>
      </w:pPr>
      <w:r w:rsidRPr="00895FA6">
        <w:rPr>
          <w:b/>
          <w:bCs/>
        </w:rPr>
        <w:t>В содержание программы «Добрый мир»</w:t>
      </w:r>
      <w:r w:rsidRPr="00895FA6">
        <w:rPr>
          <w:b/>
          <w:bCs/>
          <w:color w:val="FF0000"/>
        </w:rPr>
        <w:t xml:space="preserve"> </w:t>
      </w:r>
      <w:r w:rsidRPr="00895FA6">
        <w:rPr>
          <w:bCs/>
        </w:rPr>
        <w:t>входят обзорные маршруты духовного краеведения для дошкольников. Духовное краеведение – это интегрированные творческие, игровые, исследовательские формы путешествий по путям святости – страницам Священной истории, ознакомление с окружающим миром на основе ценностей православной культуры. В программе представлены 2 формы маршрутов духовного краеведения:</w:t>
      </w:r>
    </w:p>
    <w:p w14:paraId="671B739D" w14:textId="77777777" w:rsidR="00B41840" w:rsidRPr="00895FA6" w:rsidRDefault="00B41840" w:rsidP="0080624B">
      <w:pPr>
        <w:pStyle w:val="a5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bCs/>
        </w:rPr>
      </w:pPr>
      <w:r w:rsidRPr="00895FA6">
        <w:rPr>
          <w:bCs/>
        </w:rPr>
        <w:t>Путешествия прогулки в повседневной жизни, в режиме дня</w:t>
      </w:r>
    </w:p>
    <w:p w14:paraId="232F33B7" w14:textId="77777777" w:rsidR="00B41840" w:rsidRDefault="00B41840" w:rsidP="0080624B">
      <w:pPr>
        <w:pStyle w:val="a5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bCs/>
        </w:rPr>
      </w:pPr>
      <w:r w:rsidRPr="00895FA6">
        <w:rPr>
          <w:bCs/>
        </w:rPr>
        <w:t>Путешествия в группе (НОД) – организуется 1 раз в неделю, не более 25 мин.</w:t>
      </w:r>
    </w:p>
    <w:p w14:paraId="64DFB99D" w14:textId="77777777" w:rsidR="00B41840" w:rsidRPr="00B41840" w:rsidRDefault="00B41840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1840">
        <w:rPr>
          <w:rFonts w:ascii="Times New Roman" w:hAnsi="Times New Roman"/>
          <w:bCs/>
          <w:sz w:val="24"/>
          <w:szCs w:val="24"/>
          <w:lang w:val="ru-RU"/>
        </w:rPr>
        <w:t>Последовательность работы по программе включает несколько этапов:</w:t>
      </w:r>
    </w:p>
    <w:p w14:paraId="75E09678" w14:textId="77777777" w:rsidR="00B41840" w:rsidRPr="00B41840" w:rsidRDefault="00B41840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1840">
        <w:rPr>
          <w:rFonts w:ascii="Times New Roman" w:hAnsi="Times New Roman"/>
          <w:bCs/>
          <w:sz w:val="24"/>
          <w:szCs w:val="24"/>
          <w:lang w:val="ru-RU"/>
        </w:rPr>
        <w:t>- ознакомительно – активн</w:t>
      </w:r>
      <w:r w:rsidR="00640E21">
        <w:rPr>
          <w:rFonts w:ascii="Times New Roman" w:hAnsi="Times New Roman"/>
          <w:bCs/>
          <w:sz w:val="24"/>
          <w:szCs w:val="24"/>
          <w:lang w:val="ru-RU"/>
        </w:rPr>
        <w:t xml:space="preserve">ый – ознакомление с окружающим </w:t>
      </w:r>
      <w:r w:rsidRPr="00B41840">
        <w:rPr>
          <w:rFonts w:ascii="Times New Roman" w:hAnsi="Times New Roman"/>
          <w:bCs/>
          <w:sz w:val="24"/>
          <w:szCs w:val="24"/>
          <w:lang w:val="ru-RU"/>
        </w:rPr>
        <w:t>м</w:t>
      </w:r>
      <w:r w:rsidR="00640E21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B41840">
        <w:rPr>
          <w:rFonts w:ascii="Times New Roman" w:hAnsi="Times New Roman"/>
          <w:bCs/>
          <w:sz w:val="24"/>
          <w:szCs w:val="24"/>
          <w:lang w:val="ru-RU"/>
        </w:rPr>
        <w:t>ром в формах активной деятельности (прогулки, наблюдения, игровая деятельность)</w:t>
      </w:r>
    </w:p>
    <w:p w14:paraId="43F98303" w14:textId="77777777" w:rsidR="00B41840" w:rsidRPr="00B41840" w:rsidRDefault="00B41840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1840">
        <w:rPr>
          <w:rFonts w:ascii="Times New Roman" w:hAnsi="Times New Roman"/>
          <w:bCs/>
          <w:sz w:val="24"/>
          <w:szCs w:val="24"/>
          <w:lang w:val="ru-RU"/>
        </w:rPr>
        <w:t>- ознакомительно – аналитический – ознакомление с новым материалом (НОД, сюжетные и исследовательские работы на прогулке)</w:t>
      </w:r>
    </w:p>
    <w:p w14:paraId="5623E906" w14:textId="77777777" w:rsidR="00B41840" w:rsidRPr="00B41840" w:rsidRDefault="00B41840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1840">
        <w:rPr>
          <w:rFonts w:ascii="Times New Roman" w:hAnsi="Times New Roman"/>
          <w:bCs/>
          <w:sz w:val="24"/>
          <w:szCs w:val="24"/>
          <w:lang w:val="ru-RU"/>
        </w:rPr>
        <w:t>- закрепляющее-проверочный – (практические творческие работы, ситуации нравственного выбора, проблемные обсуждения, создание коллективных проектов).</w:t>
      </w:r>
    </w:p>
    <w:p w14:paraId="3AAF6A57" w14:textId="77777777" w:rsidR="00B41840" w:rsidRDefault="00B41840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1840">
        <w:rPr>
          <w:rFonts w:ascii="Times New Roman" w:hAnsi="Times New Roman"/>
          <w:bCs/>
          <w:sz w:val="24"/>
          <w:szCs w:val="24"/>
          <w:lang w:val="ru-RU"/>
        </w:rPr>
        <w:t>Тематические блоки программы «Добрый мир»: историко-культурное содержание Библии, нравственно-этическая культура Православия, история православной культурной традиции России.</w:t>
      </w:r>
    </w:p>
    <w:p w14:paraId="768F594E" w14:textId="77777777" w:rsidR="008A0054" w:rsidRPr="00B41840" w:rsidRDefault="008A0054" w:rsidP="00B4184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7461ED09" w14:textId="77777777" w:rsidR="008A0054" w:rsidRPr="008A0054" w:rsidRDefault="008A0054" w:rsidP="008A00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054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 – эстетическое развитие</w:t>
      </w:r>
    </w:p>
    <w:p w14:paraId="6BCF5B18" w14:textId="77777777" w:rsidR="008A0054" w:rsidRPr="00B72D8A" w:rsidRDefault="008A0054" w:rsidP="008A00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D8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347C70" w:rsidRPr="00B72D8A">
        <w:rPr>
          <w:rFonts w:ascii="Times New Roman" w:hAnsi="Times New Roman" w:cs="Times New Roman"/>
          <w:b/>
          <w:sz w:val="24"/>
          <w:szCs w:val="24"/>
          <w:lang w:val="ru-RU"/>
        </w:rPr>
        <w:t>Содержание музыкального</w:t>
      </w:r>
      <w:r w:rsidRPr="00304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образования</w:t>
      </w:r>
      <w:r w:rsidRPr="00B72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2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предполагает организованное обучение. В каждой возрастной группе еженедельно проводятся два музыкальных занятия и один вечер досуга 1 раз в месяц. Музыкальные занятия проводятся в утренний отрезок времени. Музыкальные занятия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B72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</w:t>
      </w:r>
      <w:r w:rsidR="00347C70">
        <w:rPr>
          <w:rFonts w:ascii="Times New Roman" w:eastAsia="Calibri" w:hAnsi="Times New Roman" w:cs="Times New Roman"/>
          <w:sz w:val="24"/>
          <w:szCs w:val="24"/>
          <w:lang w:val="ru-RU"/>
        </w:rPr>
        <w:t>вития ребенка и включает в себя</w:t>
      </w:r>
      <w:r w:rsidRPr="00B72D8A">
        <w:rPr>
          <w:rFonts w:ascii="Times New Roman" w:eastAsia="Calibri" w:hAnsi="Times New Roman" w:cs="Times New Roman"/>
          <w:sz w:val="24"/>
          <w:szCs w:val="24"/>
          <w:lang w:val="ru-RU"/>
        </w:rPr>
        <w:t>: музыкально – ритмические движения, развитие чувства ритма, музицирование; слушание музыки; распевание, пение; пляски, игры,</w:t>
      </w:r>
      <w:r w:rsidR="00347C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2D8A">
        <w:rPr>
          <w:rFonts w:ascii="Times New Roman" w:eastAsia="Calibri" w:hAnsi="Times New Roman" w:cs="Times New Roman"/>
          <w:sz w:val="24"/>
          <w:szCs w:val="24"/>
          <w:lang w:val="ru-RU"/>
        </w:rPr>
        <w:t>хороводы.</w:t>
      </w:r>
    </w:p>
    <w:p w14:paraId="0CE6860F" w14:textId="77777777" w:rsidR="008A0054" w:rsidRPr="00B72D8A" w:rsidRDefault="008A0054" w:rsidP="008A0054">
      <w:pPr>
        <w:pStyle w:val="a5"/>
        <w:tabs>
          <w:tab w:val="left" w:pos="720"/>
        </w:tabs>
        <w:spacing w:before="0" w:beforeAutospacing="0" w:after="0" w:afterAutospacing="0"/>
        <w:contextualSpacing/>
      </w:pPr>
      <w:r w:rsidRPr="00B72D8A">
        <w:t xml:space="preserve">                                   </w:t>
      </w:r>
      <w:r w:rsidR="00640E21">
        <w:t xml:space="preserve">  </w:t>
      </w:r>
    </w:p>
    <w:p w14:paraId="02B194F1" w14:textId="77777777" w:rsidR="008A0054" w:rsidRPr="00B72D8A" w:rsidRDefault="008A0054" w:rsidP="008A005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Так же работа по музыкальному образованию детей </w:t>
      </w:r>
      <w:r w:rsidR="00640E21" w:rsidRPr="00B72D8A">
        <w:rPr>
          <w:rFonts w:ascii="Times New Roman" w:hAnsi="Times New Roman" w:cs="Times New Roman"/>
          <w:sz w:val="24"/>
          <w:szCs w:val="24"/>
          <w:lang w:val="ru-RU"/>
        </w:rPr>
        <w:t>организуется в</w:t>
      </w:r>
      <w:r w:rsidRPr="00B72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D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совместной деятельности педагога с </w:t>
      </w:r>
      <w:r w:rsidR="00640E21" w:rsidRPr="00B72D8A">
        <w:rPr>
          <w:rFonts w:ascii="Times New Roman" w:hAnsi="Times New Roman" w:cs="Times New Roman"/>
          <w:i/>
          <w:sz w:val="24"/>
          <w:szCs w:val="24"/>
          <w:lang w:val="ru-RU"/>
        </w:rPr>
        <w:t>детьми, индивидуальную</w:t>
      </w:r>
      <w:r w:rsidRPr="00B72D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работу с детьми в режиме </w:t>
      </w:r>
      <w:r w:rsidR="00640E21" w:rsidRPr="00B72D8A">
        <w:rPr>
          <w:rFonts w:ascii="Times New Roman" w:hAnsi="Times New Roman" w:cs="Times New Roman"/>
          <w:i/>
          <w:sz w:val="24"/>
          <w:szCs w:val="24"/>
          <w:lang w:val="ru-RU"/>
        </w:rPr>
        <w:t>дня</w:t>
      </w:r>
      <w:r w:rsidR="00640E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40E21" w:rsidRPr="00B72D8A">
        <w:rPr>
          <w:rFonts w:ascii="Times New Roman" w:hAnsi="Times New Roman" w:cs="Times New Roman"/>
          <w:sz w:val="24"/>
          <w:szCs w:val="24"/>
          <w:lang w:val="ru-RU"/>
        </w:rPr>
        <w:t>(утро</w:t>
      </w:r>
      <w:r w:rsidRPr="00B72D8A">
        <w:rPr>
          <w:rFonts w:ascii="Times New Roman" w:hAnsi="Times New Roman" w:cs="Times New Roman"/>
          <w:sz w:val="24"/>
          <w:szCs w:val="24"/>
          <w:lang w:val="ru-RU"/>
        </w:rPr>
        <w:t>, прогулка, вторая половина дня)</w:t>
      </w:r>
      <w:r w:rsidRPr="00B72D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самостоятельной деятельности детей (через организацию ППРС) </w:t>
      </w:r>
    </w:p>
    <w:p w14:paraId="71AB8A75" w14:textId="77777777" w:rsidR="00B36A94" w:rsidRDefault="008A0054" w:rsidP="008A0054">
      <w:pPr>
        <w:shd w:val="clear" w:color="auto" w:fill="FFFFFF"/>
        <w:spacing w:after="0" w:line="240" w:lineRule="auto"/>
        <w:ind w:firstLine="69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054">
        <w:rPr>
          <w:rFonts w:ascii="Times New Roman" w:hAnsi="Times New Roman" w:cs="Times New Roman"/>
          <w:b/>
          <w:sz w:val="24"/>
          <w:szCs w:val="24"/>
          <w:lang w:val="ru-RU"/>
        </w:rPr>
        <w:t>Социально – коммуникативное развитие</w:t>
      </w:r>
    </w:p>
    <w:p w14:paraId="5CEBB173" w14:textId="77777777" w:rsidR="00AB5082" w:rsidRPr="00AB5082" w:rsidRDefault="00640E21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>Для эффективности используются</w:t>
      </w:r>
      <w:r w:rsidR="00AB5082"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разнообразные формы работы (как специально организованные занятия, игры и развлечения, так и отдельные режимные моменты, 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AB5082"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гигиенические и оздоровительные процедуры)</w:t>
      </w:r>
      <w:r w:rsidR="00AB50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037ECA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</w:t>
      </w:r>
    </w:p>
    <w:p w14:paraId="7623E871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1. Ребенок и другие люди </w:t>
      </w:r>
      <w:r>
        <w:rPr>
          <w:rFonts w:ascii="Times New Roman" w:hAnsi="Times New Roman" w:cs="Times New Roman"/>
          <w:sz w:val="24"/>
          <w:szCs w:val="24"/>
          <w:lang w:val="ru-RU"/>
        </w:rPr>
        <w:t>(о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несовпадении приятной внешности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добрых намерений; 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пасные ситуации контактов с незнакомыми людьми</w:t>
      </w:r>
      <w:r>
        <w:rPr>
          <w:rFonts w:ascii="Times New Roman" w:hAnsi="Times New Roman" w:cs="Times New Roman"/>
          <w:sz w:val="24"/>
          <w:szCs w:val="24"/>
          <w:lang w:val="ru-RU"/>
        </w:rPr>
        <w:t>; с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итуации насильственного поведения с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о стороны незнакомого взрослого; р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ебенок и друг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ие дети, в том числе подростки; если «чужой» приходит в дом; р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бенок как объект сексу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ального насилия).</w:t>
      </w:r>
    </w:p>
    <w:p w14:paraId="5A9927D1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2. Ребенок и природа 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(в природе все взаимосвязано; з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аг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рязнение окружающей среды; у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удшение экологической ситуации; б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ережное 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отношение к живой природе; ядовитые растения; контакты с животными; в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осстановлени</w:t>
      </w:r>
      <w:r w:rsidR="00D70190">
        <w:rPr>
          <w:rFonts w:ascii="Times New Roman" w:hAnsi="Times New Roman" w:cs="Times New Roman"/>
          <w:sz w:val="24"/>
          <w:szCs w:val="24"/>
          <w:lang w:val="ru-RU"/>
        </w:rPr>
        <w:t>е окружающей среды).</w:t>
      </w:r>
    </w:p>
    <w:p w14:paraId="40996500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3. Ребенок дома 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рямые запреты и умение правильно обращаться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 xml:space="preserve"> с некоторыми предметами; 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ткрытое окно, балкон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 xml:space="preserve"> как источники опасности; экстремальные ситуации в быту).</w:t>
      </w:r>
    </w:p>
    <w:p w14:paraId="57C4964D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4. Здоровье ребенка 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(з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доровье — главная цен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ность человеческой жизни; изучаем свой организм; п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рислуш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аемся к своему организму; 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ценност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и здорового образа жизни; 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профилактике заболеваний; о навыках личной гигиены; з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або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та о здоровье окружающих; п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оговорим о боле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знях; инфекционные болезни; врачи — наши друзья; о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 ро</w:t>
      </w:r>
      <w:r w:rsidR="00872A58">
        <w:rPr>
          <w:rFonts w:ascii="Times New Roman" w:hAnsi="Times New Roman" w:cs="Times New Roman"/>
          <w:sz w:val="24"/>
          <w:szCs w:val="24"/>
          <w:lang w:val="ru-RU"/>
        </w:rPr>
        <w:t>ли лекарств и витаминов; правила оказания первой помощи).</w:t>
      </w:r>
    </w:p>
    <w:p w14:paraId="2BC6F7FE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5. Эмоциональное благополучие ребенка 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(психическое здоровье; детские страхи; к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онфликты и ссоры между де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тьми)</w:t>
      </w:r>
    </w:p>
    <w:p w14:paraId="0B2493F5" w14:textId="77777777" w:rsidR="00AB5082" w:rsidRP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Раздел 6. Ребенок на улице 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 xml:space="preserve">(устройство проезжей части; 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«Зебра», светофор и другие дор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ожные знаки для пешеходов; д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 xml:space="preserve">орожные знаки 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для водителей и пешеходов; п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авила езды на велосипеде; о работе ГИБДД; милиционер-регулировщик; п</w:t>
      </w:r>
      <w:r w:rsidRPr="00AB5082">
        <w:rPr>
          <w:rFonts w:ascii="Times New Roman" w:hAnsi="Times New Roman" w:cs="Times New Roman"/>
          <w:sz w:val="24"/>
          <w:szCs w:val="24"/>
          <w:lang w:val="ru-RU"/>
        </w:rPr>
        <w:t>рави</w:t>
      </w:r>
      <w:r w:rsidR="00B816BC">
        <w:rPr>
          <w:rFonts w:ascii="Times New Roman" w:hAnsi="Times New Roman" w:cs="Times New Roman"/>
          <w:sz w:val="24"/>
          <w:szCs w:val="24"/>
          <w:lang w:val="ru-RU"/>
        </w:rPr>
        <w:t>ла поведения в транспорте; если ребенок потерялся на улице).</w:t>
      </w:r>
    </w:p>
    <w:p w14:paraId="154CD8D3" w14:textId="77777777" w:rsidR="00AB5082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lang w:val="ru-RU"/>
        </w:rPr>
      </w:pPr>
    </w:p>
    <w:p w14:paraId="4026E0AF" w14:textId="77777777" w:rsidR="00AB5082" w:rsidRPr="008A0054" w:rsidRDefault="00AB5082" w:rsidP="008A0054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865EBC" w14:textId="77777777" w:rsidR="00D549D4" w:rsidRDefault="00D549D4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73ED1EDF" w14:textId="77777777" w:rsidR="00640E21" w:rsidRDefault="00640E21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6AC64346" w14:textId="77777777" w:rsidR="00640E21" w:rsidRDefault="00640E21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530FD4C8" w14:textId="77777777" w:rsidR="00640E21" w:rsidRDefault="00640E21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2162DC58" w14:textId="77777777" w:rsidR="00017242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68ABCDB8" w14:textId="77777777" w:rsidR="00017242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21FFFD10" w14:textId="77777777" w:rsidR="00017242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749C13E5" w14:textId="77777777" w:rsidR="00017242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22B4242A" w14:textId="77777777" w:rsidR="00017242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73DC2F5A" w14:textId="77777777" w:rsidR="00017242" w:rsidRPr="00276A89" w:rsidRDefault="00017242" w:rsidP="0002283B">
      <w:pPr>
        <w:pStyle w:val="Default"/>
        <w:ind w:firstLine="567"/>
        <w:contextualSpacing/>
        <w:jc w:val="both"/>
        <w:rPr>
          <w:rFonts w:eastAsia="Calibri"/>
          <w:color w:val="auto"/>
        </w:rPr>
      </w:pPr>
    </w:p>
    <w:p w14:paraId="61119691" w14:textId="77777777" w:rsidR="00C23F83" w:rsidRPr="00DC5A4E" w:rsidRDefault="00AA6399" w:rsidP="00A5046A">
      <w:pPr>
        <w:pStyle w:val="a5"/>
        <w:autoSpaceDE w:val="0"/>
        <w:autoSpaceDN w:val="0"/>
        <w:adjustRightInd w:val="0"/>
        <w:spacing w:before="0" w:beforeAutospacing="0" w:after="0" w:afterAutospacing="0"/>
        <w:ind w:left="142"/>
        <w:contextualSpacing/>
        <w:jc w:val="both"/>
        <w:rPr>
          <w:b/>
        </w:rPr>
      </w:pPr>
      <w:r w:rsidRPr="00DC5A4E">
        <w:rPr>
          <w:b/>
        </w:rPr>
        <w:t>2.</w:t>
      </w:r>
      <w:r w:rsidR="00017242">
        <w:rPr>
          <w:b/>
        </w:rPr>
        <w:t>2</w:t>
      </w:r>
      <w:r w:rsidR="00AF7BA0" w:rsidRPr="00DC5A4E">
        <w:rPr>
          <w:b/>
        </w:rPr>
        <w:t>.</w:t>
      </w:r>
      <w:r w:rsidRPr="00DC5A4E">
        <w:rPr>
          <w:b/>
        </w:rPr>
        <w:t xml:space="preserve"> </w:t>
      </w:r>
      <w:r w:rsidR="001D0BEC">
        <w:rPr>
          <w:b/>
        </w:rPr>
        <w:t>Описание образовательной деятельности по профессиональной коррекции нарушений развития детей</w:t>
      </w:r>
      <w:r w:rsidR="00FD10F6" w:rsidRPr="00DC5A4E">
        <w:rPr>
          <w:b/>
        </w:rPr>
        <w:t>.</w:t>
      </w:r>
    </w:p>
    <w:p w14:paraId="7ACA10B7" w14:textId="77777777" w:rsidR="00AC60A3" w:rsidRDefault="00AC60A3" w:rsidP="00146A01">
      <w:pPr>
        <w:tabs>
          <w:tab w:val="left" w:pos="851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F026BB" w14:textId="77777777" w:rsidR="001B51BC" w:rsidRDefault="001B51BC" w:rsidP="001B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Коррекционная работа обеспечивает освоение основной образовательной</w:t>
      </w:r>
      <w:r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дошкольного образования детьми с различными видами</w:t>
      </w:r>
      <w:r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дезадаптации, детьми-инвалидами и детьми с ограниченными возможностями</w:t>
      </w:r>
      <w:r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здоровья. </w:t>
      </w:r>
    </w:p>
    <w:p w14:paraId="7C0A9D49" w14:textId="77777777" w:rsidR="00BB2262" w:rsidRPr="001B51BC" w:rsidRDefault="001B51BC" w:rsidP="001B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комплексного психолого-медико-педагогического сопровождения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детей с ОВЗ создается психолого-педагогический консилиум (ППк). В рамках деятельности по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окончании периода адаптации детей, поступивших в ДОУ, проводится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скрининговое обследование с использованием </w:t>
      </w:r>
      <w:r w:rsidR="00640E21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методов, а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также ежегодное логопедическое обследование детей с письменного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согласия родителей.</w:t>
      </w:r>
    </w:p>
    <w:p w14:paraId="3E40F30E" w14:textId="77777777" w:rsidR="00BB2262" w:rsidRPr="001B51BC" w:rsidRDefault="001B51BC" w:rsidP="001B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итогам обследования принимается предварительное решение о создании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некоторых обучающихся специальных образовательных условий,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индивидуальной программы психолого-педагогического сопровождения 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обучение по АООП, АОП. Обучающиеся испытывающие трудности в адаптации,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 не нуждающиеся в создании специальных образовательных условий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сопровождаются педагогом-психологом, который определяет факторы,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препятствующие развитию личности обучающихся, принимает меры по оказанию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 различных видов психологической помощи, оказывает консультативную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помощь родителям (законным представителям) обучающихся, педагогам в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организации сопровождения и коррекции выявленных фактов. С согласия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родителей дети, нуждающиеся в организации специальных образовательных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условий, коррекции нарушений развития, специальных педагогических подходов,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определении форм получения образования направляются на ТПМПК.</w:t>
      </w:r>
    </w:p>
    <w:p w14:paraId="5CB92B8A" w14:textId="77777777" w:rsidR="00BB2262" w:rsidRPr="001B51BC" w:rsidRDefault="001B51BC" w:rsidP="001B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Дошкольное образование ребенка-инвалида осуществляется по основной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образовательной программе дошкольного образования, если ребенок не имеет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статуса ОВЗ. Дошкольное учреждение несет ответственность за реализацию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ИПРА ребенка-инвалида.</w:t>
      </w:r>
    </w:p>
    <w:p w14:paraId="46C8239A" w14:textId="77777777" w:rsidR="0018724E" w:rsidRPr="001B51BC" w:rsidRDefault="001B51BC" w:rsidP="001B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Создание специальных образовательных условий для детей с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ограниченными возможностями здоровья предполагает использование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специальных образовательных программ и методов обучения и воспитания,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специальных пособия и дидактических материалов, специальных технических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 обучения, проведение групповых и индивидуальных коррекционных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занятий, обеспечение доступа в здание организации и др. Обучение детей с ОВЗ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в группах комбинированной и компенсирующей направленности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детей с нарушениями речи, сформированных по одновозрастному признаку.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B2262" w:rsidRPr="001B51B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Направленность группы определяется наличием в ее составе детей с ОВЗ. </w:t>
      </w:r>
    </w:p>
    <w:p w14:paraId="070A95F4" w14:textId="77777777" w:rsidR="001B51BC" w:rsidRPr="001B51BC" w:rsidRDefault="001B51BC" w:rsidP="001B51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      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Коррекционная работа представлена </w:t>
      </w:r>
      <w:r w:rsidRPr="001B51BC">
        <w:rPr>
          <w:rFonts w:ascii="Times New Roman" w:hAnsi="Times New Roman" w:cs="Times New Roman"/>
          <w:b/>
          <w:sz w:val="24"/>
          <w:szCs w:val="24"/>
          <w:lang w:val="ru-RU" w:eastAsia="ru-RU"/>
        </w:rPr>
        <w:t>деятельностью ППк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3C275E4C" w14:textId="77777777" w:rsidR="001B51BC" w:rsidRPr="001B51BC" w:rsidRDefault="001B51BC" w:rsidP="001B51B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Pr="001B51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системы психолого-педагогической поддержки, направленной на: обеспечение оптимальных условий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14:paraId="4D596D57" w14:textId="77777777" w:rsidR="001B51BC" w:rsidRPr="001B51BC" w:rsidRDefault="001B51BC" w:rsidP="001B51B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1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AC47360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Проведение первичного, возможно более раннего, социально-психолого-педагогического обследования детей, выявление особенностей их развития и поведения, определение адекватных условий их обучения и воспитания.</w:t>
      </w:r>
    </w:p>
    <w:p w14:paraId="5D8B22BC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Составление социально-психолого-педагогических рекомендаций к индивидуальному плану развития, обучения и воспитания.</w:t>
      </w:r>
    </w:p>
    <w:p w14:paraId="3DC05FB0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Консультативная помощь родителям (законным представителям).</w:t>
      </w:r>
    </w:p>
    <w:p w14:paraId="1823B12A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Консультирование (в пределах своей компетенции) педагогов детского сада по вопросам, связанным со специальными потребностями и поведенческими особенностями детей, их правами и </w:t>
      </w:r>
      <w:r w:rsidR="00DD3678"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правами,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обязанностями их родителей (законных представителей).</w:t>
      </w:r>
    </w:p>
    <w:p w14:paraId="2C506403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Выявление потенциальных возможностей и творческих способностей ребенка, разработка рекомендаций воспитателю для обеспечения индивидуального подхода в процессе обучения и воспитания.</w:t>
      </w:r>
    </w:p>
    <w:p w14:paraId="23199312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Выбор дифференцированных социально-педагогических условий, необходимых для коррекции недостатков развития и поведения и для организации коррекционно-развивающего процесса.</w:t>
      </w:r>
    </w:p>
    <w:p w14:paraId="272BD40F" w14:textId="77777777" w:rsidR="001B51BC" w:rsidRPr="001B51BC" w:rsidRDefault="00DD3678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Методическое</w:t>
      </w:r>
      <w:r w:rsidRPr="001B51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обеспечение</w:t>
      </w:r>
      <w:r w:rsidR="001B51BC" w:rsidRPr="001B51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воспитательно-образовательного процесса, включающего активизацию познавательной деятельности </w:t>
      </w: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детей,</w:t>
      </w:r>
      <w:r w:rsidRPr="000B2F7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повышение</w:t>
      </w:r>
      <w:r w:rsidR="001B51BC" w:rsidRPr="001B51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уровня их умственного и речевого развития, коррекцию недостатков эмоционально-личностного развития и поведения.</w:t>
      </w:r>
    </w:p>
    <w:p w14:paraId="577317F8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Составления заключения об особенностях развития, здоровья ребенка для представления в ТПМПК.</w:t>
      </w:r>
    </w:p>
    <w:p w14:paraId="756B5ABC" w14:textId="77777777" w:rsidR="001B51BC" w:rsidRPr="001B51BC" w:rsidRDefault="001B51BC" w:rsidP="0080624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1BC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банка данных детского сада о детях, имеющих проблемы развития, обучения и поведения.</w:t>
      </w:r>
    </w:p>
    <w:p w14:paraId="3284CFBD" w14:textId="77777777" w:rsidR="001B51BC" w:rsidRPr="007A6C7E" w:rsidRDefault="001B51BC" w:rsidP="001B5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C225FCD" w14:textId="77777777" w:rsidR="001B51BC" w:rsidRPr="0018724E" w:rsidRDefault="001B51BC" w:rsidP="00BB2262">
      <w:pPr>
        <w:tabs>
          <w:tab w:val="left" w:pos="851"/>
          <w:tab w:val="left" w:pos="9639"/>
        </w:tabs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ru-RU"/>
        </w:rPr>
      </w:pPr>
    </w:p>
    <w:p w14:paraId="3DC202A8" w14:textId="77777777" w:rsidR="008C3B42" w:rsidRPr="008C3B42" w:rsidRDefault="000A77DA" w:rsidP="007A4BD1">
      <w:pPr>
        <w:pStyle w:val="a5"/>
        <w:spacing w:before="0" w:beforeAutospacing="0" w:after="0" w:afterAutospacing="0"/>
        <w:ind w:left="972"/>
        <w:contextualSpacing/>
        <w:rPr>
          <w:b/>
        </w:rPr>
      </w:pPr>
      <w:r>
        <w:rPr>
          <w:b/>
        </w:rPr>
        <w:t>2.3</w:t>
      </w:r>
      <w:r w:rsidR="008C3B42" w:rsidRPr="008C3B42">
        <w:rPr>
          <w:b/>
        </w:rPr>
        <w:t>.Особенности образовательной деятельности различных видов и культурных практик</w:t>
      </w:r>
    </w:p>
    <w:p w14:paraId="56ECAFEF" w14:textId="77777777" w:rsidR="008C3B42" w:rsidRPr="009364A4" w:rsidRDefault="008C3B42" w:rsidP="008C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образовательных областей реализуется в различных видах детской деятельности:</w:t>
      </w:r>
    </w:p>
    <w:p w14:paraId="512659E9" w14:textId="77777777" w:rsidR="008C3B42" w:rsidRDefault="008C3B42" w:rsidP="008C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детей дошкольного возраста</w:t>
      </w:r>
      <w:r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</w:t>
      </w:r>
    </w:p>
    <w:p w14:paraId="475423AC" w14:textId="77777777" w:rsidR="008C3B42" w:rsidRDefault="008C3B42" w:rsidP="008C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E96A22" w14:textId="77777777" w:rsidR="007A4BD1" w:rsidRDefault="007A4BD1" w:rsidP="007A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A4BD1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</w:t>
      </w:r>
      <w:r w:rsidR="00101E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4BD1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72995C5C" w14:textId="77777777" w:rsidR="000A77DA" w:rsidRPr="007A4BD1" w:rsidRDefault="000A77DA" w:rsidP="007A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97"/>
        <w:gridCol w:w="10835"/>
      </w:tblGrid>
      <w:tr w:rsidR="007A4BD1" w14:paraId="70FF803E" w14:textId="77777777" w:rsidTr="007A4BD1">
        <w:tc>
          <w:tcPr>
            <w:tcW w:w="3936" w:type="dxa"/>
          </w:tcPr>
          <w:p w14:paraId="0079369B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Образовательная деятельность в режимных моментах</w:t>
            </w:r>
          </w:p>
        </w:tc>
        <w:tc>
          <w:tcPr>
            <w:tcW w:w="11022" w:type="dxa"/>
          </w:tcPr>
          <w:p w14:paraId="45308232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Компоненты деятельности</w:t>
            </w:r>
          </w:p>
        </w:tc>
      </w:tr>
      <w:tr w:rsidR="007A4BD1" w:rsidRPr="007A6C7E" w14:paraId="752FF358" w14:textId="77777777" w:rsidTr="007A4BD1">
        <w:tc>
          <w:tcPr>
            <w:tcW w:w="3936" w:type="dxa"/>
          </w:tcPr>
          <w:p w14:paraId="14E7CC27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Образовательная деятельность,</w:t>
            </w:r>
            <w:r w:rsidR="005E1E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осуществляемая в утренний отрезок времени</w:t>
            </w:r>
          </w:p>
        </w:tc>
        <w:tc>
          <w:tcPr>
            <w:tcW w:w="11022" w:type="dxa"/>
          </w:tcPr>
          <w:p w14:paraId="1B8FB0F0" w14:textId="77777777" w:rsidR="00DD3678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DD3678" w:rsidRPr="007A4BD1">
              <w:rPr>
                <w:rFonts w:ascii="Times New Roman" w:hAnsi="Times New Roman" w:cs="Times New Roman"/>
                <w:lang w:val="ru-RU" w:eastAsia="ru-RU"/>
              </w:rPr>
              <w:t>наблюдения в</w:t>
            </w:r>
            <w:r w:rsidRPr="007A4BD1">
              <w:rPr>
                <w:rFonts w:ascii="Times New Roman" w:hAnsi="Times New Roman" w:cs="Times New Roman"/>
                <w:lang w:val="ru-RU" w:eastAsia="ru-RU"/>
              </w:rPr>
              <w:t xml:space="preserve"> уголке природы; за деятельностью взрослых (сервировка стола к завтраку);</w:t>
            </w:r>
          </w:p>
          <w:p w14:paraId="7283A693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-индивидуальные игры и игры с большими подгруппами детей (дидактические, развивающие, сюжетные, музыкальные, подвижные и пр.);</w:t>
            </w:r>
          </w:p>
          <w:p w14:paraId="3F9A48DE" w14:textId="77777777" w:rsidR="00DD3678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14:paraId="1CEA430B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-трудовые поручения (сервировка столов к завтраку, уход за комнатными растениями и пр.);</w:t>
            </w:r>
          </w:p>
          <w:p w14:paraId="621AC107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lastRenderedPageBreak/>
              <w:t>-беседы и разговоры с детьми по их интересам;</w:t>
            </w:r>
          </w:p>
          <w:p w14:paraId="376C270C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-рассматривание дидактических картинок, иллюстраций, просмотр видеоматериалов разного содержания</w:t>
            </w:r>
          </w:p>
          <w:p w14:paraId="4B22DAB7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-индивидуальная работа с детьми в соответствии с задачами разных образовательных областей</w:t>
            </w:r>
          </w:p>
          <w:p w14:paraId="132D72C7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-двигательная деятельность детей, активность которой</w:t>
            </w:r>
            <w:r w:rsidR="00DD367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lang w:val="ru-RU" w:eastAsia="ru-RU"/>
              </w:rPr>
              <w:t>зависит от содержания организованной образовательной деятельности в первой половине дня;</w:t>
            </w:r>
          </w:p>
          <w:p w14:paraId="5198FD08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-работа по воспитанию у детей культурно-гигиенических навыков и культуры здоровья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A4BD1" w14:paraId="13814054" w14:textId="77777777" w:rsidTr="007A4BD1">
        <w:tc>
          <w:tcPr>
            <w:tcW w:w="3936" w:type="dxa"/>
          </w:tcPr>
          <w:p w14:paraId="4B977632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Образовательная деятельность,</w:t>
            </w:r>
            <w:r w:rsidR="005E1E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осуществляемая во время прогулки</w:t>
            </w:r>
          </w:p>
        </w:tc>
        <w:tc>
          <w:tcPr>
            <w:tcW w:w="11022" w:type="dxa"/>
          </w:tcPr>
          <w:p w14:paraId="0C9E467E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-подвижные игры и упражнения, направленные на оптимизацию режима двигательной активности и укрепление здоровья детей;</w:t>
            </w:r>
          </w:p>
          <w:p w14:paraId="2F02F996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14:paraId="202DB09B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-экспериментирование с объектами неживой природы;</w:t>
            </w:r>
          </w:p>
          <w:p w14:paraId="13DCFE3B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-сюжетно-ролевые и конструктивные игры (с песком, со снегом, с природным материалом);</w:t>
            </w:r>
          </w:p>
          <w:p w14:paraId="2011E1B2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-элементарная трудовая деятельность детей на участке детского сада;</w:t>
            </w:r>
          </w:p>
          <w:p w14:paraId="690C2F58" w14:textId="77777777" w:rsidR="007A4BD1" w:rsidRPr="007A4BD1" w:rsidRDefault="007A4BD1" w:rsidP="007A4BD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lang w:val="ru-RU" w:eastAsia="ru-RU"/>
              </w:rPr>
              <w:t>-свободное общение воспитателя детьми.</w:t>
            </w:r>
          </w:p>
        </w:tc>
      </w:tr>
    </w:tbl>
    <w:p w14:paraId="608D8592" w14:textId="77777777" w:rsidR="007A4BD1" w:rsidRDefault="007A4BD1" w:rsidP="007A4BD1">
      <w:pPr>
        <w:spacing w:after="0" w:line="240" w:lineRule="auto"/>
        <w:rPr>
          <w:rFonts w:ascii="Arial" w:hAnsi="Arial" w:cs="Arial"/>
          <w:sz w:val="35"/>
          <w:szCs w:val="35"/>
          <w:lang w:val="ru-RU" w:eastAsia="ru-RU"/>
        </w:rPr>
      </w:pPr>
    </w:p>
    <w:p w14:paraId="304A0E94" w14:textId="77777777" w:rsidR="007A4BD1" w:rsidRDefault="007A4BD1" w:rsidP="007A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A4B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 второй половине дня организуются </w:t>
      </w:r>
      <w:r w:rsidRPr="007A4BD1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разнообразные культурные практики</w:t>
      </w:r>
      <w:r w:rsidRPr="007A4BD1">
        <w:rPr>
          <w:rFonts w:ascii="Times New Roman" w:hAnsi="Times New Roman" w:cs="Times New Roman"/>
          <w:sz w:val="24"/>
          <w:szCs w:val="24"/>
          <w:lang w:val="ru-RU" w:eastAsia="ru-RU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241E03C2" w14:textId="77777777" w:rsidR="007A4BD1" w:rsidRPr="007A4BD1" w:rsidRDefault="007A4BD1" w:rsidP="007A4B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BD1">
        <w:rPr>
          <w:rFonts w:ascii="Times New Roman" w:hAnsi="Times New Roman" w:cs="Times New Roman"/>
          <w:b/>
          <w:sz w:val="24"/>
          <w:szCs w:val="24"/>
          <w:lang w:val="ru-RU" w:eastAsia="ru-RU"/>
        </w:rPr>
        <w:t>Культурные практики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12"/>
        <w:gridCol w:w="10420"/>
      </w:tblGrid>
      <w:tr w:rsidR="007A4BD1" w:rsidRPr="007A6C7E" w14:paraId="4ACDD1AC" w14:textId="77777777" w:rsidTr="007A4BD1">
        <w:tc>
          <w:tcPr>
            <w:tcW w:w="4361" w:type="dxa"/>
          </w:tcPr>
          <w:p w14:paraId="2E82E199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Совместная игра</w:t>
            </w:r>
          </w:p>
        </w:tc>
        <w:tc>
          <w:tcPr>
            <w:tcW w:w="10597" w:type="dxa"/>
          </w:tcPr>
          <w:p w14:paraId="6E15864B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Совместная игра воспитателя и детей (сюжетно-ролевая, режиссерская,</w:t>
            </w:r>
            <w:r w:rsidR="005E1E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игра-драматизация,</w:t>
            </w:r>
            <w:r w:rsidR="005E1E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строительно-конструктивные игры) направлена на обогащение содержания творческих игр, освоение детьми игровых умений,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необходимых для организации самостоятельной игры.</w:t>
            </w:r>
          </w:p>
        </w:tc>
      </w:tr>
      <w:tr w:rsidR="007A4BD1" w:rsidRPr="007A6C7E" w14:paraId="1FA850FD" w14:textId="77777777" w:rsidTr="007A4BD1">
        <w:tc>
          <w:tcPr>
            <w:tcW w:w="4361" w:type="dxa"/>
          </w:tcPr>
          <w:p w14:paraId="54F19903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10597" w:type="dxa"/>
          </w:tcPr>
          <w:p w14:paraId="5387E6A6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</w:t>
            </w:r>
          </w:p>
        </w:tc>
      </w:tr>
      <w:tr w:rsidR="007A4BD1" w:rsidRPr="007A6C7E" w14:paraId="247F8440" w14:textId="77777777" w:rsidTr="007A4BD1">
        <w:tc>
          <w:tcPr>
            <w:tcW w:w="4361" w:type="dxa"/>
          </w:tcPr>
          <w:p w14:paraId="1737B5DB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Творческая мастерская</w:t>
            </w:r>
          </w:p>
        </w:tc>
        <w:tc>
          <w:tcPr>
            <w:tcW w:w="10597" w:type="dxa"/>
          </w:tcPr>
          <w:p w14:paraId="4F485206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7A4BD1" w:rsidRPr="007A6C7E" w14:paraId="30A9B616" w14:textId="77777777" w:rsidTr="007A4BD1">
        <w:tc>
          <w:tcPr>
            <w:tcW w:w="4361" w:type="dxa"/>
          </w:tcPr>
          <w:p w14:paraId="4B015D72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10597" w:type="dxa"/>
          </w:tcPr>
          <w:p w14:paraId="0E6AC239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детей на литературном или музыкальном материале</w:t>
            </w:r>
          </w:p>
        </w:tc>
      </w:tr>
      <w:tr w:rsidR="007A4BD1" w:rsidRPr="007A4BD1" w14:paraId="07C6C6EB" w14:textId="77777777" w:rsidTr="007A4BD1">
        <w:tc>
          <w:tcPr>
            <w:tcW w:w="4361" w:type="dxa"/>
          </w:tcPr>
          <w:p w14:paraId="79BB385D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Сенсорный и интеллектуальный тренинг</w:t>
            </w:r>
          </w:p>
        </w:tc>
        <w:tc>
          <w:tcPr>
            <w:tcW w:w="10597" w:type="dxa"/>
          </w:tcPr>
          <w:p w14:paraId="1E6E47D7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</w:t>
            </w:r>
          </w:p>
        </w:tc>
      </w:tr>
      <w:tr w:rsidR="007A4BD1" w:rsidRPr="007A6C7E" w14:paraId="037E80CB" w14:textId="77777777" w:rsidTr="007A4BD1">
        <w:tc>
          <w:tcPr>
            <w:tcW w:w="4361" w:type="dxa"/>
          </w:tcPr>
          <w:p w14:paraId="6FC9E79B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Детский досуг</w:t>
            </w:r>
          </w:p>
        </w:tc>
        <w:tc>
          <w:tcPr>
            <w:tcW w:w="10597" w:type="dxa"/>
          </w:tcPr>
          <w:p w14:paraId="2FC71507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 деятельности, целенаправленно организуемый педагогами для игры, развлечения, отдыха. Организуются досуги физкультурные, музыкальные и литературные досуги. Возможна организация досугов в соответствии с интересами и предпочтениями детей (в старшем дошкольном возрасте).</w:t>
            </w:r>
          </w:p>
        </w:tc>
      </w:tr>
      <w:tr w:rsidR="007A4BD1" w:rsidRPr="007A6C7E" w14:paraId="4CF4DEAC" w14:textId="77777777" w:rsidTr="007A4BD1">
        <w:tc>
          <w:tcPr>
            <w:tcW w:w="4361" w:type="dxa"/>
          </w:tcPr>
          <w:p w14:paraId="271F97A8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Коллективная и индивидуальная трудовая деятельность</w:t>
            </w:r>
          </w:p>
        </w:tc>
        <w:tc>
          <w:tcPr>
            <w:tcW w:w="10597" w:type="dxa"/>
          </w:tcPr>
          <w:p w14:paraId="0209CC72" w14:textId="77777777" w:rsidR="007A4BD1" w:rsidRPr="007A4BD1" w:rsidRDefault="007A4BD1" w:rsidP="007A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A4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14:paraId="690F3B3C" w14:textId="77777777" w:rsidR="008C3B42" w:rsidRPr="008C3B42" w:rsidRDefault="000A77DA" w:rsidP="008C3B42">
      <w:pPr>
        <w:pStyle w:val="a5"/>
        <w:spacing w:after="0"/>
        <w:ind w:left="972"/>
        <w:rPr>
          <w:b/>
        </w:rPr>
      </w:pPr>
      <w:r>
        <w:rPr>
          <w:b/>
        </w:rPr>
        <w:t>2.4</w:t>
      </w:r>
      <w:r w:rsidR="008C3B42" w:rsidRPr="008C3B42">
        <w:rPr>
          <w:b/>
        </w:rPr>
        <w:t xml:space="preserve">. Способы и направления поддержки детской </w:t>
      </w:r>
      <w:r w:rsidR="00101EE5" w:rsidRPr="008C3B42">
        <w:rPr>
          <w:b/>
        </w:rPr>
        <w:t>инициативы</w:t>
      </w:r>
      <w:r w:rsidR="00101EE5">
        <w:rPr>
          <w:b/>
        </w:rPr>
        <w:t>.</w:t>
      </w:r>
    </w:p>
    <w:p w14:paraId="086059F9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Способы поддержки детской </w:t>
      </w:r>
      <w:r w:rsidR="00101EE5" w:rsidRPr="001D0BEC">
        <w:rPr>
          <w:rFonts w:ascii="Times New Roman" w:hAnsi="Times New Roman" w:cs="Times New Roman"/>
          <w:b/>
          <w:sz w:val="24"/>
          <w:szCs w:val="24"/>
          <w:lang w:val="ru-RU"/>
        </w:rPr>
        <w:t>инициативы</w:t>
      </w:r>
    </w:p>
    <w:p w14:paraId="73684B85" w14:textId="77777777" w:rsidR="0005220E" w:rsidRP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2611A6" w14:textId="77777777" w:rsidR="008C3B42" w:rsidRP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14:paraId="667FC92C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Все виды деятельности ребенка в детском саду могут осуществляться в форме </w:t>
      </w:r>
      <w:r w:rsidRPr="001D0BEC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самостоятельной инициативной деятельности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F557BD8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-самостоятельные сюжетно-ролевые, режиссерские и театрализованные игры; </w:t>
      </w:r>
    </w:p>
    <w:p w14:paraId="1D7CFCAA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-развивающие и логические игры; </w:t>
      </w:r>
    </w:p>
    <w:p w14:paraId="5EF5CE83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-музыкальные игры и импровизации; </w:t>
      </w:r>
    </w:p>
    <w:p w14:paraId="17005FBE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-речевые игры, игры с буквами, звуками и слогами;</w:t>
      </w:r>
    </w:p>
    <w:p w14:paraId="0465C1EF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-самостоятельная деятельность в книжном уголке; </w:t>
      </w:r>
    </w:p>
    <w:p w14:paraId="4ECDB35B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-самостоятельная изобразительная и конструктивная деятельность по выбору детей;</w:t>
      </w:r>
    </w:p>
    <w:p w14:paraId="4466997A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-самостоятельные опыты и эксперименты и др.</w:t>
      </w:r>
    </w:p>
    <w:p w14:paraId="2F1ABAFB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В развитии детской инициативы и самостоятельности необходимо соблюдать </w:t>
      </w:r>
      <w:r w:rsidRPr="001D0BEC">
        <w:rPr>
          <w:rFonts w:ascii="Times New Roman" w:hAnsi="Times New Roman" w:cs="Times New Roman"/>
          <w:i/>
          <w:sz w:val="24"/>
          <w:szCs w:val="24"/>
          <w:lang w:val="ru-RU"/>
        </w:rPr>
        <w:t>следующие требования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F840AF9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-развивать активный интерес детей к окружающему миру, стремление к получению новых знаний и умений; </w:t>
      </w:r>
    </w:p>
    <w:p w14:paraId="77A5B97C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14:paraId="2BC9D1BE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lastRenderedPageBreak/>
        <w:t>-постоянно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78803E10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 -тренировать волю детей, поддерживать желание преодолевать трудности, доводить начатое дело до конца; </w:t>
      </w:r>
    </w:p>
    <w:p w14:paraId="6AD9D60F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-ориентировать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14:paraId="41F5ED2B" w14:textId="77777777" w:rsid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7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EC">
        <w:rPr>
          <w:rFonts w:ascii="Times New Roman" w:hAnsi="Times New Roman" w:cs="Times New Roman"/>
          <w:sz w:val="24"/>
          <w:szCs w:val="24"/>
          <w:lang w:val="ru-RU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14:paraId="12985DDF" w14:textId="77777777" w:rsidR="0005220E" w:rsidRPr="00E627B9" w:rsidRDefault="0005220E" w:rsidP="00E62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EC">
        <w:rPr>
          <w:rFonts w:ascii="Times New Roman" w:hAnsi="Times New Roman" w:cs="Times New Roman"/>
          <w:sz w:val="24"/>
          <w:szCs w:val="24"/>
          <w:lang w:val="ru-RU"/>
        </w:rPr>
        <w:t>-поддерживать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</w:p>
    <w:p w14:paraId="7A55DFEB" w14:textId="77777777" w:rsidR="0005220E" w:rsidRDefault="0005220E" w:rsidP="00E627B9">
      <w:pPr>
        <w:spacing w:after="0" w:line="240" w:lineRule="auto"/>
        <w:contextualSpacing/>
        <w:jc w:val="both"/>
        <w:rPr>
          <w:b/>
          <w:lang w:val="ru-RU"/>
        </w:rPr>
      </w:pPr>
    </w:p>
    <w:p w14:paraId="4B7C2525" w14:textId="77777777" w:rsidR="0005220E" w:rsidRPr="0005220E" w:rsidRDefault="0005220E" w:rsidP="00A54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20E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05220E">
        <w:rPr>
          <w:rFonts w:ascii="Times New Roman" w:hAnsi="Times New Roman" w:cs="Times New Roman"/>
          <w:b/>
          <w:sz w:val="24"/>
          <w:szCs w:val="24"/>
        </w:rPr>
        <w:t>аправления поддержки детской инициативы</w:t>
      </w:r>
    </w:p>
    <w:p w14:paraId="74A9D022" w14:textId="77777777" w:rsidR="0005220E" w:rsidRPr="0005220E" w:rsidRDefault="0005220E" w:rsidP="00A546B6">
      <w:pPr>
        <w:spacing w:after="0" w:line="240" w:lineRule="auto"/>
        <w:ind w:firstLine="709"/>
        <w:contextualSpacing/>
        <w:jc w:val="both"/>
        <w:rPr>
          <w:b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0"/>
        <w:gridCol w:w="12382"/>
      </w:tblGrid>
      <w:tr w:rsidR="0005220E" w:rsidRPr="007A6C7E" w14:paraId="5422C755" w14:textId="77777777" w:rsidTr="0005220E">
        <w:tc>
          <w:tcPr>
            <w:tcW w:w="2376" w:type="dxa"/>
          </w:tcPr>
          <w:p w14:paraId="31A2A46F" w14:textId="77777777" w:rsidR="0005220E" w:rsidRPr="0005220E" w:rsidRDefault="0005220E" w:rsidP="000522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20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Группа детей 5 года жизни</w:t>
            </w:r>
          </w:p>
        </w:tc>
        <w:tc>
          <w:tcPr>
            <w:tcW w:w="12582" w:type="dxa"/>
          </w:tcPr>
          <w:p w14:paraId="478B085F" w14:textId="77777777" w:rsidR="00A76C97" w:rsidRDefault="0005220E" w:rsidP="00A54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Насыщение жизни детей проблемными практическими и познавательными ситуациями, в которых детям необходимо самостоятельно применить освоенные приемы.</w:t>
            </w:r>
          </w:p>
          <w:p w14:paraId="3BCCFA61" w14:textId="77777777" w:rsidR="00A76C97" w:rsidRDefault="0005220E" w:rsidP="00A54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-Создание постоянной возможности выбора игры.</w:t>
            </w:r>
          </w:p>
          <w:p w14:paraId="41AE3B39" w14:textId="77777777" w:rsidR="0005220E" w:rsidRPr="0005220E" w:rsidRDefault="0005220E" w:rsidP="00A54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-Помощь детям в установлении связи между целью деятельности и ее результатом, учить находить и исправлять ошибки</w:t>
            </w:r>
          </w:p>
        </w:tc>
      </w:tr>
      <w:tr w:rsidR="0005220E" w:rsidRPr="007A6C7E" w14:paraId="6DDA49CB" w14:textId="77777777" w:rsidTr="0005220E">
        <w:tc>
          <w:tcPr>
            <w:tcW w:w="2376" w:type="dxa"/>
          </w:tcPr>
          <w:p w14:paraId="5545E89C" w14:textId="77777777" w:rsidR="0005220E" w:rsidRPr="0005220E" w:rsidRDefault="0005220E" w:rsidP="000522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20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Группа детей 6 и 7 года жизни</w:t>
            </w:r>
          </w:p>
        </w:tc>
        <w:tc>
          <w:tcPr>
            <w:tcW w:w="12582" w:type="dxa"/>
          </w:tcPr>
          <w:p w14:paraId="75F9959D" w14:textId="77777777" w:rsidR="00A76C97" w:rsidRDefault="0005220E" w:rsidP="00A7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ситуаций, побуждающих детей активно применять свои знания и умения, направленных на развитие воли, поддержание желания преодолевать трудности, доводить начатое дело до конца, нацеливание на поиск новых, творческих решений.</w:t>
            </w:r>
          </w:p>
          <w:p w14:paraId="02EDAC4A" w14:textId="77777777" w:rsidR="00A76C97" w:rsidRDefault="0005220E" w:rsidP="00A7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-Предоставление детям возможности самостоятельного решения поставленных задач. </w:t>
            </w:r>
          </w:p>
          <w:p w14:paraId="72F736EC" w14:textId="77777777" w:rsidR="00A76C97" w:rsidRDefault="0005220E" w:rsidP="00A7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-Показ детям роста их достижений, вызывание у них чувство радости и гордости от успешных самостоятельных, инициативных действий.</w:t>
            </w:r>
          </w:p>
          <w:p w14:paraId="1102E3BE" w14:textId="77777777" w:rsidR="00A76C97" w:rsidRDefault="0005220E" w:rsidP="00A7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-Поддержка в детях ощущения своего взросления, вселение уверенности в своих силах.</w:t>
            </w:r>
          </w:p>
          <w:p w14:paraId="36E798B6" w14:textId="77777777" w:rsidR="0005220E" w:rsidRPr="00A76C97" w:rsidRDefault="0005220E" w:rsidP="00A76C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5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-Создание творческих ситуаций в игровой, театральной, художественно-изобразительной деятельности, в ручном труде, словесное твор</w:t>
            </w:r>
            <w:r w:rsidR="00E627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чество </w:t>
            </w:r>
          </w:p>
        </w:tc>
      </w:tr>
    </w:tbl>
    <w:p w14:paraId="6A4DDC1E" w14:textId="77777777" w:rsidR="0005220E" w:rsidRPr="0005220E" w:rsidRDefault="0005220E" w:rsidP="00A546B6">
      <w:pPr>
        <w:spacing w:after="0" w:line="240" w:lineRule="auto"/>
        <w:ind w:firstLine="709"/>
        <w:contextualSpacing/>
        <w:jc w:val="both"/>
        <w:rPr>
          <w:b/>
          <w:lang w:val="ru-RU"/>
        </w:rPr>
      </w:pPr>
    </w:p>
    <w:p w14:paraId="48024FFA" w14:textId="77777777" w:rsidR="008C3B42" w:rsidRPr="009364A4" w:rsidRDefault="008C3B42" w:rsidP="008C3B42">
      <w:pPr>
        <w:pStyle w:val="aa"/>
        <w:spacing w:before="0" w:after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</w:t>
      </w:r>
      <w:r w:rsidRPr="009364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14:paraId="1BC304F0" w14:textId="77777777" w:rsidR="008C3B42" w:rsidRPr="009364A4" w:rsidRDefault="008C3B42" w:rsidP="008C3B42">
      <w:pPr>
        <w:pStyle w:val="aa"/>
        <w:spacing w:before="0" w:after="0"/>
        <w:contextualSpacing/>
        <w:jc w:val="both"/>
        <w:rPr>
          <w:sz w:val="24"/>
          <w:szCs w:val="24"/>
        </w:rPr>
      </w:pPr>
    </w:p>
    <w:p w14:paraId="23A119DF" w14:textId="77777777" w:rsidR="008C3B42" w:rsidRDefault="008C3B42" w:rsidP="008C3B42">
      <w:pPr>
        <w:pStyle w:val="aa"/>
        <w:spacing w:before="0" w:after="0"/>
        <w:ind w:left="142" w:firstLine="567"/>
        <w:jc w:val="both"/>
        <w:rPr>
          <w:sz w:val="24"/>
          <w:szCs w:val="24"/>
        </w:rPr>
      </w:pPr>
      <w:r w:rsidRPr="009364A4">
        <w:rPr>
          <w:sz w:val="24"/>
          <w:szCs w:val="24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14:paraId="766A39B4" w14:textId="77777777" w:rsidR="008C3B42" w:rsidRPr="009364A4" w:rsidRDefault="008C3B42" w:rsidP="008C3B4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9364A4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задачами,</w:t>
      </w:r>
      <w:r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стоящими перед коллективом в работе с родителями, являются:</w:t>
      </w:r>
    </w:p>
    <w:p w14:paraId="6434A959" w14:textId="77777777" w:rsidR="008C3B42" w:rsidRPr="009364A4" w:rsidRDefault="008C3B42" w:rsidP="008C3B4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4A4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4A4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9364A4">
        <w:rPr>
          <w:rFonts w:ascii="Times New Roman" w:hAnsi="Times New Roman" w:cs="Times New Roman"/>
          <w:sz w:val="24"/>
          <w:szCs w:val="24"/>
        </w:rPr>
        <w:t>;</w:t>
      </w:r>
    </w:p>
    <w:p w14:paraId="53519804" w14:textId="77777777" w:rsidR="008C3B42" w:rsidRPr="009364A4" w:rsidRDefault="008C3B42" w:rsidP="008C3B4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к активному участию в деятельности ДОУ;</w:t>
      </w:r>
    </w:p>
    <w:p w14:paraId="7C41C5BD" w14:textId="77777777" w:rsidR="008C3B42" w:rsidRPr="009364A4" w:rsidRDefault="008C3B42" w:rsidP="008C3B4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t>изучение семейного опыта воспитания и обучения детей;</w:t>
      </w:r>
    </w:p>
    <w:p w14:paraId="024BE045" w14:textId="77777777" w:rsidR="008C3B42" w:rsidRPr="009364A4" w:rsidRDefault="008C3B42" w:rsidP="008C3B4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просвещение родителей в области педагогики и детской психологии;</w:t>
      </w:r>
    </w:p>
    <w:p w14:paraId="33E76D3E" w14:textId="77777777" w:rsidR="008C3B42" w:rsidRPr="009364A4" w:rsidRDefault="008C3B42" w:rsidP="008C3B4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повышению правовой и педагогической культуры родителей (консультации по вопросам воспитания, обучения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364A4">
        <w:rPr>
          <w:rFonts w:ascii="Times New Roman" w:hAnsi="Times New Roman" w:cs="Times New Roman"/>
          <w:sz w:val="24"/>
          <w:szCs w:val="24"/>
          <w:lang w:val="ru-RU"/>
        </w:rPr>
        <w:t>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14:paraId="5056A384" w14:textId="77777777" w:rsidR="008C3B42" w:rsidRPr="009364A4" w:rsidRDefault="008C3B42" w:rsidP="008C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4A4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526"/>
        <w:gridCol w:w="6663"/>
      </w:tblGrid>
      <w:tr w:rsidR="008C3B42" w:rsidRPr="009364A4" w14:paraId="353742B8" w14:textId="77777777" w:rsidTr="00CA191A">
        <w:tc>
          <w:tcPr>
            <w:tcW w:w="2518" w:type="dxa"/>
          </w:tcPr>
          <w:p w14:paraId="26CBCE14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5526" w:type="dxa"/>
          </w:tcPr>
          <w:p w14:paraId="73ADA7E9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</w:tcPr>
          <w:p w14:paraId="680F7CE5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  <w:proofErr w:type="spellEnd"/>
          </w:p>
        </w:tc>
      </w:tr>
      <w:tr w:rsidR="008C3B42" w:rsidRPr="007A6C7E" w14:paraId="3EA22E27" w14:textId="77777777" w:rsidTr="00CA191A">
        <w:tc>
          <w:tcPr>
            <w:tcW w:w="2518" w:type="dxa"/>
          </w:tcPr>
          <w:p w14:paraId="24076B68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5526" w:type="dxa"/>
          </w:tcPr>
          <w:p w14:paraId="4BB03119" w14:textId="77777777" w:rsidR="008C3B42" w:rsidRPr="009364A4" w:rsidRDefault="008C3B42" w:rsidP="00CA191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14:paraId="41586E63" w14:textId="77777777" w:rsidR="008C3B42" w:rsidRPr="009364A4" w:rsidRDefault="008C3B42" w:rsidP="00CA191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14:paraId="788FB1CA" w14:textId="77777777" w:rsidR="008C3B42" w:rsidRPr="009364A4" w:rsidRDefault="008C3B42" w:rsidP="00CA191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семейными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BA48CD1" w14:textId="77777777" w:rsidR="008C3B42" w:rsidRPr="009364A4" w:rsidRDefault="008C3B42" w:rsidP="00CA191A">
            <w:pPr>
              <w:numPr>
                <w:ilvl w:val="0"/>
                <w:numId w:val="4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  <w:p w14:paraId="32BB0046" w14:textId="77777777" w:rsidR="008C3B42" w:rsidRPr="009364A4" w:rsidRDefault="008C3B42" w:rsidP="00CA191A">
            <w:pPr>
              <w:numPr>
                <w:ilvl w:val="0"/>
                <w:numId w:val="4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spellEnd"/>
          </w:p>
          <w:p w14:paraId="4B0648CF" w14:textId="77777777" w:rsidR="008C3B42" w:rsidRPr="009364A4" w:rsidRDefault="008C3B42" w:rsidP="00CA191A">
            <w:pPr>
              <w:numPr>
                <w:ilvl w:val="0"/>
                <w:numId w:val="4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spellEnd"/>
          </w:p>
          <w:p w14:paraId="4B23FCB3" w14:textId="77777777" w:rsidR="008C3B42" w:rsidRPr="009364A4" w:rsidRDefault="008C3B42" w:rsidP="00CA191A">
            <w:pPr>
              <w:numPr>
                <w:ilvl w:val="0"/>
                <w:numId w:val="4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общением родителей и детей</w:t>
            </w:r>
          </w:p>
        </w:tc>
      </w:tr>
      <w:tr w:rsidR="008C3B42" w:rsidRPr="007A6C7E" w14:paraId="6ABF24D6" w14:textId="77777777" w:rsidTr="00CA191A">
        <w:tc>
          <w:tcPr>
            <w:tcW w:w="2518" w:type="dxa"/>
          </w:tcPr>
          <w:p w14:paraId="6ED160D0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5526" w:type="dxa"/>
          </w:tcPr>
          <w:p w14:paraId="717BF2D0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14:paraId="3B1EFB17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лучшего семейного опыта воспитания и семейных традиций.</w:t>
            </w:r>
          </w:p>
          <w:p w14:paraId="2E937FFE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6BA1F68F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spellEnd"/>
          </w:p>
          <w:p w14:paraId="3F7CAA22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spellEnd"/>
          </w:p>
          <w:p w14:paraId="2C97C0A1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по детскому саду (для вновь поступивших)</w:t>
            </w:r>
          </w:p>
          <w:p w14:paraId="54C5B801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</w:p>
          <w:p w14:paraId="4030DE32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  <w:p w14:paraId="2DC90A38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proofErr w:type="spellEnd"/>
          </w:p>
          <w:p w14:paraId="1499C8F5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детско-родительских мероприятий, конкурсов</w:t>
            </w:r>
          </w:p>
        </w:tc>
      </w:tr>
      <w:tr w:rsidR="008C3B42" w:rsidRPr="007A6C7E" w14:paraId="664E1FB5" w14:textId="77777777" w:rsidTr="00CA191A">
        <w:tc>
          <w:tcPr>
            <w:tcW w:w="2518" w:type="dxa"/>
          </w:tcPr>
          <w:p w14:paraId="41F50AAC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5526" w:type="dxa"/>
          </w:tcPr>
          <w:p w14:paraId="70A735A8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компетентности родителей в области педагогики и детской психологии.</w:t>
            </w:r>
          </w:p>
          <w:p w14:paraId="59C271AE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FFF99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для педагогического образования родителей определяются с </w:t>
            </w:r>
            <w:proofErr w:type="gramStart"/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  их</w:t>
            </w:r>
            <w:proofErr w:type="gramEnd"/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потребностей (по результатам педагогического мониторинга).</w:t>
            </w:r>
          </w:p>
        </w:tc>
        <w:tc>
          <w:tcPr>
            <w:tcW w:w="6663" w:type="dxa"/>
          </w:tcPr>
          <w:p w14:paraId="164D4CD4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  <w:p w14:paraId="2E8915FE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proofErr w:type="spellEnd"/>
          </w:p>
          <w:p w14:paraId="5C1D74DB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насайте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14:paraId="7118EF9D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</w:p>
          <w:p w14:paraId="64AD561D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  <w:p w14:paraId="68CD8EF1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proofErr w:type="spellEnd"/>
          </w:p>
          <w:p w14:paraId="30F1AFC8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spellEnd"/>
          </w:p>
          <w:p w14:paraId="42F16BA4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  <w:proofErr w:type="spellEnd"/>
          </w:p>
          <w:p w14:paraId="42BB4034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</w:p>
          <w:p w14:paraId="249AEBA0" w14:textId="77777777" w:rsidR="008C3B42" w:rsidRPr="009364A4" w:rsidRDefault="008C3B42" w:rsidP="00CA191A">
            <w:pPr>
              <w:numPr>
                <w:ilvl w:val="0"/>
                <w:numId w:val="5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 газет, информационных листов плакатов для родителей</w:t>
            </w:r>
          </w:p>
        </w:tc>
      </w:tr>
      <w:tr w:rsidR="008C3B42" w:rsidRPr="009364A4" w14:paraId="47CCA47A" w14:textId="77777777" w:rsidTr="00CA191A">
        <w:tc>
          <w:tcPr>
            <w:tcW w:w="2518" w:type="dxa"/>
          </w:tcPr>
          <w:p w14:paraId="5E2340A3" w14:textId="77777777" w:rsidR="008C3B42" w:rsidRPr="009364A4" w:rsidRDefault="008C3B42" w:rsidP="00CA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5526" w:type="dxa"/>
          </w:tcPr>
          <w:p w14:paraId="09739DE9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совместного общения взрослых и детей.</w:t>
            </w:r>
          </w:p>
          <w:p w14:paraId="337DAE51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51584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663" w:type="dxa"/>
          </w:tcPr>
          <w:p w14:paraId="2D675CB8" w14:textId="77777777" w:rsidR="008C3B42" w:rsidRPr="003747C2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 и посиделок</w:t>
            </w:r>
          </w:p>
          <w:p w14:paraId="715CCABE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spellEnd"/>
          </w:p>
          <w:p w14:paraId="0FDADB4E" w14:textId="77777777" w:rsidR="008C3B42" w:rsidRPr="003747C2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совместных с детьми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выставок</w:t>
            </w:r>
          </w:p>
          <w:p w14:paraId="5A1BF19D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  <w:p w14:paraId="7D10E94D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</w:p>
          <w:p w14:paraId="0CD323F0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социальнозначимые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</w:p>
          <w:p w14:paraId="1B16767F" w14:textId="77777777" w:rsidR="008C3B42" w:rsidRPr="009364A4" w:rsidRDefault="008C3B42" w:rsidP="00CA191A">
            <w:pPr>
              <w:numPr>
                <w:ilvl w:val="0"/>
                <w:numId w:val="6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</w:tbl>
    <w:p w14:paraId="10CEBAF5" w14:textId="77777777" w:rsidR="008C3B42" w:rsidRPr="009364A4" w:rsidRDefault="008C3B42" w:rsidP="008C3B42">
      <w:pPr>
        <w:pStyle w:val="aa"/>
        <w:spacing w:before="0" w:after="0"/>
        <w:ind w:firstLine="709"/>
        <w:jc w:val="both"/>
        <w:rPr>
          <w:color w:val="000000"/>
          <w:sz w:val="24"/>
          <w:szCs w:val="24"/>
        </w:rPr>
      </w:pPr>
    </w:p>
    <w:p w14:paraId="65E70C4A" w14:textId="77777777" w:rsidR="008C3B42" w:rsidRDefault="008C3B42" w:rsidP="008C3B42">
      <w:pPr>
        <w:pStyle w:val="aa"/>
        <w:spacing w:before="0" w:after="0"/>
        <w:ind w:firstLine="709"/>
        <w:jc w:val="both"/>
        <w:rPr>
          <w:sz w:val="24"/>
          <w:szCs w:val="24"/>
        </w:rPr>
      </w:pPr>
    </w:p>
    <w:p w14:paraId="6BCF5111" w14:textId="77777777" w:rsidR="00687D94" w:rsidRDefault="00687D94" w:rsidP="0068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65DF62" w14:textId="77777777" w:rsidR="00F97FB0" w:rsidRPr="00F97FB0" w:rsidRDefault="00F97FB0" w:rsidP="00F97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</w:p>
    <w:p w14:paraId="5E375CC9" w14:textId="77777777" w:rsidR="000B2F73" w:rsidRDefault="000B2F73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EF6EFA" w14:textId="77777777" w:rsidR="000B2F73" w:rsidRDefault="000B2F73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8812C22" w14:textId="77777777" w:rsidR="000B2F73" w:rsidRDefault="000B2F73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E8700D8" w14:textId="77777777" w:rsidR="000B2F73" w:rsidRDefault="000B2F73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C385F45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9ABBD33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C860CEB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DAA6078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43D847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1CCD8DD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AA84B2F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5592D0E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92249E7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379F842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935F7E9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67469E8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B0FAEF8" w14:textId="77777777" w:rsidR="00501822" w:rsidRDefault="00501822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3B810B8" w14:textId="77777777" w:rsidR="00FE4619" w:rsidRDefault="00FE4619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7665E9F" w14:textId="77777777" w:rsidR="00FE4619" w:rsidRDefault="00FE4619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D48FCAA" w14:textId="77777777" w:rsidR="00FE4619" w:rsidRDefault="00FE4619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411C5D2" w14:textId="77777777" w:rsidR="00FE4619" w:rsidRDefault="00FE4619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8DEEEBF" w14:textId="77777777" w:rsidR="00FE4619" w:rsidRPr="00687D94" w:rsidRDefault="00FE4619" w:rsidP="00687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B79C69D" w14:textId="018CCE04" w:rsidR="004F0054" w:rsidRDefault="004F0054" w:rsidP="002150E9">
      <w:pPr>
        <w:pStyle w:val="a5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center"/>
        <w:rPr>
          <w:b/>
          <w:bCs/>
        </w:rPr>
      </w:pPr>
      <w:r w:rsidRPr="002150E9">
        <w:rPr>
          <w:b/>
          <w:bCs/>
        </w:rPr>
        <w:t>I</w:t>
      </w:r>
      <w:r w:rsidR="003C7DF9" w:rsidRPr="002150E9">
        <w:rPr>
          <w:b/>
          <w:bCs/>
        </w:rPr>
        <w:t>I</w:t>
      </w:r>
      <w:r w:rsidRPr="002150E9">
        <w:rPr>
          <w:b/>
          <w:bCs/>
        </w:rPr>
        <w:t>I. Организационный   раздел</w:t>
      </w:r>
      <w:r w:rsidR="005E0CB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CB8F471" wp14:editId="3E2DE3E6">
                <wp:simplePos x="0" y="0"/>
                <wp:positionH relativeFrom="page">
                  <wp:posOffset>3480435</wp:posOffset>
                </wp:positionH>
                <wp:positionV relativeFrom="page">
                  <wp:posOffset>15121889</wp:posOffset>
                </wp:positionV>
                <wp:extent cx="64249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C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05pt;margin-top:1190.7pt;width:505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DCygEAAHwDAAAOAAAAZHJzL2Uyb0RvYy54bWysU01v2zAMvQ/YfxB0X5ykXbE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" strokeweight=".5pt">
                <w10:wrap anchorx="page" anchory="page"/>
              </v:shape>
            </w:pict>
          </mc:Fallback>
        </mc:AlternateContent>
      </w:r>
      <w:r w:rsidRPr="002150E9">
        <w:rPr>
          <w:b/>
          <w:bCs/>
        </w:rPr>
        <w:t>.</w:t>
      </w:r>
    </w:p>
    <w:p w14:paraId="49C55BD6" w14:textId="77777777" w:rsidR="00DC2084" w:rsidRDefault="00DC2084" w:rsidP="00E627B9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ru-RU" w:eastAsia="ru-RU"/>
        </w:rPr>
      </w:pPr>
    </w:p>
    <w:p w14:paraId="336102AD" w14:textId="77777777" w:rsidR="00DC2084" w:rsidRPr="007503F7" w:rsidRDefault="00DC2084" w:rsidP="00DC208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03F7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0A77D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7503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Режим дня и </w:t>
      </w:r>
      <w:r w:rsidR="000A77D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НОД</w:t>
      </w:r>
    </w:p>
    <w:p w14:paraId="2BB069D6" w14:textId="77777777" w:rsidR="00DC2084" w:rsidRPr="007503F7" w:rsidRDefault="00DC2084" w:rsidP="00DC2084">
      <w:pPr>
        <w:pStyle w:val="aa"/>
        <w:shd w:val="clear" w:color="auto" w:fill="FFFFFF"/>
        <w:spacing w:before="0" w:after="0"/>
        <w:ind w:firstLine="709"/>
        <w:jc w:val="both"/>
        <w:rPr>
          <w:b/>
          <w:bCs/>
          <w:sz w:val="24"/>
          <w:szCs w:val="24"/>
        </w:rPr>
      </w:pPr>
      <w:r w:rsidRPr="007503F7">
        <w:rPr>
          <w:rStyle w:val="apple-style-span"/>
          <w:sz w:val="24"/>
          <w:szCs w:val="24"/>
        </w:rPr>
        <w:t xml:space="preserve">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период: (сентябрь-май); </w:t>
      </w:r>
      <w:r w:rsidR="0074706D" w:rsidRPr="007503F7">
        <w:rPr>
          <w:rStyle w:val="apple-style-span"/>
          <w:sz w:val="24"/>
          <w:szCs w:val="24"/>
        </w:rPr>
        <w:t>теплый период</w:t>
      </w:r>
      <w:r w:rsidRPr="007503F7">
        <w:rPr>
          <w:rStyle w:val="apple-style-span"/>
          <w:sz w:val="24"/>
          <w:szCs w:val="24"/>
        </w:rPr>
        <w:t xml:space="preserve"> (июнь-август).</w:t>
      </w:r>
    </w:p>
    <w:p w14:paraId="29D8F90E" w14:textId="77777777" w:rsidR="00DC2084" w:rsidRPr="007503F7" w:rsidRDefault="00DC2084" w:rsidP="00DC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503F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 </w:t>
      </w:r>
      <w:r w:rsidRPr="007503F7">
        <w:rPr>
          <w:rFonts w:ascii="Times New Roman" w:eastAsia="TimesNewRomanPSMT" w:hAnsi="Times New Roman" w:cs="Times New Roman"/>
          <w:i/>
          <w:sz w:val="24"/>
          <w:szCs w:val="24"/>
          <w:lang w:val="ru-RU"/>
        </w:rPr>
        <w:t>дошкольном возрасте задача воспитателя</w:t>
      </w:r>
      <w:r w:rsidRPr="007503F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</w:t>
      </w:r>
    </w:p>
    <w:p w14:paraId="03D75E6A" w14:textId="77777777" w:rsidR="00E43DB9" w:rsidRPr="007503F7" w:rsidRDefault="00DC2084" w:rsidP="00E4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503F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14:paraId="784DB131" w14:textId="77777777" w:rsidR="00E43DB9" w:rsidRDefault="00E43DB9" w:rsidP="00865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9396D7" w14:textId="77777777" w:rsidR="00865E1F" w:rsidRPr="00865E1F" w:rsidRDefault="00865E1F" w:rsidP="00865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E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Расписание непосредственно-образовательной деятельности </w:t>
      </w:r>
    </w:p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17"/>
        <w:gridCol w:w="44"/>
        <w:gridCol w:w="181"/>
        <w:gridCol w:w="1896"/>
        <w:gridCol w:w="93"/>
        <w:gridCol w:w="2520"/>
        <w:gridCol w:w="161"/>
        <w:gridCol w:w="21"/>
        <w:gridCol w:w="2350"/>
      </w:tblGrid>
      <w:tr w:rsidR="00865E1F" w:rsidRPr="00865E1F" w14:paraId="61BB0B2E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0EA1A0" w14:textId="77777777" w:rsidR="00865E1F" w:rsidRPr="00865E1F" w:rsidRDefault="00865E1F" w:rsidP="00865E1F">
            <w:pPr>
              <w:spacing w:after="0" w:line="240" w:lineRule="auto"/>
              <w:ind w:left="-142" w:right="-9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E1F">
              <w:rPr>
                <w:rFonts w:ascii="Times New Roman" w:hAnsi="Times New Roman" w:cs="Times New Roman"/>
                <w:b/>
              </w:rPr>
              <w:t>Дни</w:t>
            </w:r>
            <w:r w:rsidR="007470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65E1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238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14:paraId="505B6A1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1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разновозрастная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группа</w:t>
            </w:r>
            <w:proofErr w:type="spellEnd"/>
          </w:p>
        </w:tc>
        <w:tc>
          <w:tcPr>
            <w:tcW w:w="51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00DA14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2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разновозрастная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группа</w:t>
            </w:r>
            <w:proofErr w:type="spellEnd"/>
          </w:p>
        </w:tc>
      </w:tr>
      <w:tr w:rsidR="00865E1F" w:rsidRPr="00865E1F" w14:paraId="78673CCE" w14:textId="77777777" w:rsidTr="00E627B9">
        <w:trPr>
          <w:jc w:val="center"/>
        </w:trPr>
        <w:tc>
          <w:tcPr>
            <w:tcW w:w="81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A8BC59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</w:tcPr>
          <w:p w14:paraId="674E9DF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младшая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подгруппа</w:t>
            </w:r>
            <w:proofErr w:type="spellEnd"/>
          </w:p>
          <w:p w14:paraId="4E0EDB54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(3-4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лет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)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B01141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средняя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подгруппа</w:t>
            </w:r>
            <w:proofErr w:type="spellEnd"/>
          </w:p>
          <w:p w14:paraId="636D53E8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(4-5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лет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)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438CE0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старшая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подгруппа</w:t>
            </w:r>
            <w:proofErr w:type="spellEnd"/>
          </w:p>
          <w:p w14:paraId="4245188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(5-6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лет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)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CB6E4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подготовительная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подгруппа</w:t>
            </w:r>
            <w:proofErr w:type="spellEnd"/>
          </w:p>
          <w:p w14:paraId="6A527534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65E1F">
              <w:rPr>
                <w:rFonts w:ascii="Times New Roman" w:hAnsi="Times New Roman" w:cs="Times New Roman"/>
                <w:b/>
                <w:highlight w:val="lightGray"/>
              </w:rPr>
              <w:t xml:space="preserve">(6-7 </w:t>
            </w:r>
            <w:proofErr w:type="spellStart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лет</w:t>
            </w:r>
            <w:proofErr w:type="spellEnd"/>
            <w:r w:rsidRPr="00865E1F">
              <w:rPr>
                <w:rFonts w:ascii="Times New Roman" w:hAnsi="Times New Roman" w:cs="Times New Roman"/>
                <w:b/>
                <w:highlight w:val="lightGray"/>
              </w:rPr>
              <w:t>)</w:t>
            </w:r>
          </w:p>
        </w:tc>
      </w:tr>
      <w:tr w:rsidR="00865E1F" w:rsidRPr="00865E1F" w14:paraId="1AA24E73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B94A0C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понедельник</w:t>
            </w:r>
            <w:proofErr w:type="spellEnd"/>
          </w:p>
        </w:tc>
        <w:tc>
          <w:tcPr>
            <w:tcW w:w="938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A22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865E1F" w:rsidRPr="00865E1F" w14:paraId="45CC2D48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84AF2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501675" w14:textId="77777777" w:rsidR="00865E1F" w:rsidRPr="00865E1F" w:rsidRDefault="0074706D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Рисование / Лепка (</w:t>
            </w:r>
            <w:r w:rsidR="00865E1F" w:rsidRPr="00865E1F">
              <w:rPr>
                <w:sz w:val="22"/>
                <w:szCs w:val="22"/>
              </w:rPr>
              <w:t>чередуются)</w:t>
            </w:r>
          </w:p>
        </w:tc>
        <w:tc>
          <w:tcPr>
            <w:tcW w:w="5145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7A599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E1F">
              <w:rPr>
                <w:rFonts w:ascii="Times New Roman" w:hAnsi="Times New Roman" w:cs="Times New Roman"/>
              </w:rPr>
              <w:t>Рисование</w:t>
            </w:r>
            <w:proofErr w:type="spellEnd"/>
            <w:r w:rsidRPr="00865E1F">
              <w:rPr>
                <w:rFonts w:ascii="Times New Roman" w:hAnsi="Times New Roman" w:cs="Times New Roman"/>
              </w:rPr>
              <w:t xml:space="preserve">  /  </w:t>
            </w:r>
            <w:proofErr w:type="spellStart"/>
            <w:r w:rsidRPr="00865E1F">
              <w:rPr>
                <w:rFonts w:ascii="Times New Roman" w:hAnsi="Times New Roman" w:cs="Times New Roman"/>
              </w:rPr>
              <w:t>Лепка</w:t>
            </w:r>
            <w:proofErr w:type="spellEnd"/>
            <w:r w:rsidRPr="00865E1F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865E1F">
              <w:rPr>
                <w:rFonts w:ascii="Times New Roman" w:hAnsi="Times New Roman" w:cs="Times New Roman"/>
              </w:rPr>
              <w:t>чередуются</w:t>
            </w:r>
            <w:proofErr w:type="spellEnd"/>
            <w:r w:rsidRPr="00865E1F">
              <w:rPr>
                <w:rFonts w:ascii="Times New Roman" w:hAnsi="Times New Roman" w:cs="Times New Roman"/>
              </w:rPr>
              <w:t>)</w:t>
            </w:r>
          </w:p>
        </w:tc>
      </w:tr>
      <w:tr w:rsidR="00865E1F" w:rsidRPr="00865E1F" w14:paraId="5532719F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1EFCF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B13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9.00 - 9.15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74A75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4440E4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9.10 – 9.35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2F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9.10 – 9.40</w:t>
            </w:r>
          </w:p>
        </w:tc>
      </w:tr>
      <w:tr w:rsidR="00865E1F" w:rsidRPr="00865E1F" w14:paraId="10C75C95" w14:textId="77777777" w:rsidTr="00E627B9">
        <w:trPr>
          <w:trHeight w:val="16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DB1D6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26BF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865E1F" w:rsidRPr="00865E1F" w14:paraId="786408ED" w14:textId="77777777" w:rsidTr="00E627B9">
        <w:trPr>
          <w:trHeight w:val="16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788E2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E4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98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8F3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A08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10.20</w:t>
            </w:r>
          </w:p>
        </w:tc>
      </w:tr>
      <w:tr w:rsidR="00865E1F" w:rsidRPr="007A6C7E" w14:paraId="57AA9318" w14:textId="77777777" w:rsidTr="00E627B9">
        <w:trPr>
          <w:trHeight w:val="16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76E66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3141A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E323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E1F">
              <w:rPr>
                <w:rFonts w:ascii="Times New Roman" w:hAnsi="Times New Roman" w:cs="Times New Roman"/>
                <w:b/>
                <w:lang w:val="ru-RU"/>
              </w:rPr>
              <w:t>Речевое развитие</w:t>
            </w:r>
          </w:p>
          <w:p w14:paraId="4074B0AC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5E1F">
              <w:rPr>
                <w:rFonts w:ascii="Times New Roman" w:hAnsi="Times New Roman" w:cs="Times New Roman"/>
                <w:lang w:val="ru-RU"/>
              </w:rPr>
              <w:t xml:space="preserve">(чтение </w:t>
            </w:r>
            <w:proofErr w:type="spellStart"/>
            <w:r w:rsidRPr="00865E1F">
              <w:rPr>
                <w:rFonts w:ascii="Times New Roman" w:hAnsi="Times New Roman" w:cs="Times New Roman"/>
                <w:lang w:val="ru-RU"/>
              </w:rPr>
              <w:t>худ.литературы</w:t>
            </w:r>
            <w:proofErr w:type="spellEnd"/>
            <w:r w:rsidRPr="00865E1F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65E1F" w:rsidRPr="00865E1F" w14:paraId="6A723161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D9ED0A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31" w:type="dxa"/>
            <w:gridSpan w:val="5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6772FF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FB37CBA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16.00.</w:t>
            </w:r>
            <w:r w:rsidR="00E627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5E1F">
              <w:rPr>
                <w:rFonts w:ascii="Times New Roman" w:hAnsi="Times New Roman" w:cs="Times New Roman"/>
              </w:rPr>
              <w:t>- 16.30.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C4A81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16.00- 16.35.</w:t>
            </w:r>
          </w:p>
        </w:tc>
      </w:tr>
      <w:tr w:rsidR="00865E1F" w:rsidRPr="00865E1F" w14:paraId="5DADA2CB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9DD561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вторник</w:t>
            </w:r>
            <w:proofErr w:type="spellEnd"/>
          </w:p>
        </w:tc>
        <w:tc>
          <w:tcPr>
            <w:tcW w:w="433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F5E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0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C72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E1F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</w:tr>
      <w:tr w:rsidR="00865E1F" w:rsidRPr="00865E1F" w14:paraId="55A61381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B231B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A917" w14:textId="77777777" w:rsidR="00865E1F" w:rsidRPr="000A77DA" w:rsidRDefault="00865E1F" w:rsidP="000A77DA">
            <w:pPr>
              <w:tabs>
                <w:tab w:val="left" w:pos="-108"/>
              </w:tabs>
              <w:spacing w:after="0"/>
              <w:ind w:left="360"/>
              <w:contextualSpacing/>
            </w:pPr>
            <w:r w:rsidRPr="000A77DA">
              <w:t>ФЭМП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F98882" w14:textId="77777777" w:rsidR="00865E1F" w:rsidRPr="00865E1F" w:rsidRDefault="00865E1F" w:rsidP="00865E1F">
            <w:pPr>
              <w:pStyle w:val="a5"/>
              <w:tabs>
                <w:tab w:val="left" w:pos="-108"/>
              </w:tabs>
              <w:spacing w:before="0" w:beforeAutospacing="0" w:after="0" w:afterAutospacing="0"/>
              <w:ind w:left="360"/>
              <w:contextualSpacing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ФЭМП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F6C310" w14:textId="77777777" w:rsidR="00865E1F" w:rsidRPr="00865E1F" w:rsidRDefault="000A77DA" w:rsidP="000A77DA">
            <w:pPr>
              <w:pStyle w:val="a5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865E1F" w:rsidRPr="00865E1F">
              <w:rPr>
                <w:sz w:val="22"/>
                <w:szCs w:val="22"/>
              </w:rPr>
              <w:t>ФЭМП</w:t>
            </w:r>
          </w:p>
        </w:tc>
      </w:tr>
      <w:tr w:rsidR="00865E1F" w:rsidRPr="00865E1F" w14:paraId="22CE6812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71BC5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19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9.00 - 9.15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3DFC5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06A88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978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9.00 - 9.30</w:t>
            </w:r>
          </w:p>
        </w:tc>
      </w:tr>
      <w:tr w:rsidR="00865E1F" w:rsidRPr="00865E1F" w14:paraId="61080040" w14:textId="77777777" w:rsidTr="00E627B9">
        <w:trPr>
          <w:trHeight w:val="110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B3355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7F2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865E1F" w:rsidRPr="00865E1F" w14:paraId="4B450D11" w14:textId="77777777" w:rsidTr="00E627B9">
        <w:trPr>
          <w:trHeight w:val="110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8014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72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865E1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65E1F" w:rsidRPr="00865E1F" w14:paraId="069AA73D" w14:textId="77777777" w:rsidTr="00E627B9">
        <w:trPr>
          <w:trHeight w:val="110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3119B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54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9.45</w:t>
            </w:r>
          </w:p>
        </w:tc>
        <w:tc>
          <w:tcPr>
            <w:tcW w:w="1989" w:type="dxa"/>
            <w:gridSpan w:val="2"/>
          </w:tcPr>
          <w:p w14:paraId="2A7DD09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681" w:type="dxa"/>
            <w:gridSpan w:val="2"/>
          </w:tcPr>
          <w:p w14:paraId="37B7E28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371" w:type="dxa"/>
            <w:gridSpan w:val="2"/>
          </w:tcPr>
          <w:p w14:paraId="247A65A8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10.20</w:t>
            </w:r>
          </w:p>
        </w:tc>
      </w:tr>
      <w:tr w:rsidR="00865E1F" w:rsidRPr="007A6C7E" w14:paraId="57CA5743" w14:textId="77777777" w:rsidTr="00E627B9">
        <w:trPr>
          <w:trHeight w:val="278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E9464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FBA3D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7E03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 w:rsidRPr="00865E1F">
              <w:rPr>
                <w:b/>
                <w:sz w:val="22"/>
                <w:szCs w:val="22"/>
              </w:rPr>
              <w:t xml:space="preserve">Социально-коммуникативное </w:t>
            </w:r>
          </w:p>
          <w:p w14:paraId="588740B5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(безопасность, труд, краеведение)</w:t>
            </w:r>
          </w:p>
        </w:tc>
      </w:tr>
      <w:tr w:rsidR="00865E1F" w:rsidRPr="00865E1F" w14:paraId="615E65AC" w14:textId="77777777" w:rsidTr="00E627B9">
        <w:trPr>
          <w:trHeight w:val="277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29AAE" w14:textId="77777777" w:rsidR="00865E1F" w:rsidRPr="007A6C7E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C9EC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BDD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16.00 – 16.25.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1EA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16.00 -16.30.</w:t>
            </w:r>
          </w:p>
        </w:tc>
      </w:tr>
      <w:tr w:rsidR="00865E1F" w:rsidRPr="00865E1F" w14:paraId="25741270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7D6F654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4331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C6D" w14:textId="77777777" w:rsidR="00865E1F" w:rsidRPr="007A6C7E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A6C7E">
              <w:rPr>
                <w:rFonts w:ascii="Times New Roman" w:hAnsi="Times New Roman" w:cs="Times New Roman"/>
                <w:b/>
                <w:lang w:val="ru-RU"/>
              </w:rPr>
              <w:t>Социально-коммуникативное,</w:t>
            </w:r>
          </w:p>
          <w:p w14:paraId="625CB4F5" w14:textId="77777777" w:rsidR="00865E1F" w:rsidRPr="007A6C7E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A6C7E">
              <w:rPr>
                <w:rFonts w:ascii="Times New Roman" w:hAnsi="Times New Roman" w:cs="Times New Roman"/>
                <w:b/>
                <w:lang w:val="ru-RU"/>
              </w:rPr>
              <w:t xml:space="preserve">познавательное развитие </w:t>
            </w:r>
          </w:p>
          <w:p w14:paraId="1997002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5E1F">
              <w:rPr>
                <w:rFonts w:ascii="Times New Roman" w:hAnsi="Times New Roman" w:cs="Times New Roman"/>
                <w:lang w:val="ru-RU"/>
              </w:rPr>
              <w:lastRenderedPageBreak/>
              <w:t>социальный мир/природный мир (чередуются)</w:t>
            </w:r>
          </w:p>
        </w:tc>
        <w:tc>
          <w:tcPr>
            <w:tcW w:w="5052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E09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E1F">
              <w:rPr>
                <w:rFonts w:ascii="Times New Roman" w:hAnsi="Times New Roman" w:cs="Times New Roman"/>
                <w:b/>
              </w:rPr>
              <w:lastRenderedPageBreak/>
              <w:t>Речевое развитие</w:t>
            </w:r>
          </w:p>
          <w:p w14:paraId="50CEB7F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E1F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865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</w:tr>
      <w:tr w:rsidR="00865E1F" w:rsidRPr="00865E1F" w14:paraId="376E0E23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423C2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B7D8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9.00 - 9.15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F5C8B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22CA62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F5A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9.00 - 9.30</w:t>
            </w:r>
          </w:p>
        </w:tc>
      </w:tr>
      <w:tr w:rsidR="00865E1F" w:rsidRPr="00865E1F" w14:paraId="1C09144D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116E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77782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483AEC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865E1F" w:rsidRPr="00865E1F" w14:paraId="7B4010C8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C9A07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8DC008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30CC34F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BAD5D5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E3339E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10.20</w:t>
            </w:r>
          </w:p>
        </w:tc>
      </w:tr>
      <w:tr w:rsidR="00865E1F" w:rsidRPr="00865E1F" w14:paraId="51F6D1AF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3D0C76F" w14:textId="77777777" w:rsidR="00865E1F" w:rsidRPr="00865E1F" w:rsidRDefault="00865E1F" w:rsidP="00865E1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четверг</w:t>
            </w:r>
            <w:proofErr w:type="spellEnd"/>
          </w:p>
        </w:tc>
        <w:tc>
          <w:tcPr>
            <w:tcW w:w="938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40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865E1F" w:rsidRPr="00865E1F" w14:paraId="0FE2B5EB" w14:textId="77777777" w:rsidTr="00E627B9">
        <w:trPr>
          <w:trHeight w:val="303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7140C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24C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 xml:space="preserve">Развитие речи/чтение </w:t>
            </w:r>
            <w:proofErr w:type="spellStart"/>
            <w:r w:rsidRPr="00865E1F">
              <w:rPr>
                <w:sz w:val="22"/>
                <w:szCs w:val="22"/>
              </w:rPr>
              <w:t>худ.литературы</w:t>
            </w:r>
            <w:proofErr w:type="spellEnd"/>
          </w:p>
          <w:p w14:paraId="1B188175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(чередуются)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2CC" w14:textId="77777777" w:rsidR="00865E1F" w:rsidRPr="00865E1F" w:rsidRDefault="00865E1F" w:rsidP="00865E1F">
            <w:pPr>
              <w:pStyle w:val="a5"/>
              <w:spacing w:before="0" w:beforeAutospacing="0" w:after="0" w:afterAutospacing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65E1F">
              <w:rPr>
                <w:sz w:val="22"/>
                <w:szCs w:val="22"/>
              </w:rPr>
              <w:t>Подготовка к обучению грамоте</w:t>
            </w:r>
          </w:p>
        </w:tc>
      </w:tr>
      <w:tr w:rsidR="00865E1F" w:rsidRPr="00865E1F" w14:paraId="6E40FFB3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9A8A1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B1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9.00 - 9.15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BEE5F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88A645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CB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9.00 - 9.30</w:t>
            </w:r>
          </w:p>
        </w:tc>
      </w:tr>
      <w:tr w:rsidR="00865E1F" w:rsidRPr="00865E1F" w14:paraId="5D71286C" w14:textId="77777777" w:rsidTr="00E627B9">
        <w:trPr>
          <w:trHeight w:val="42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E7A33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2E04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21DC67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(</w:t>
            </w:r>
            <w:proofErr w:type="spellStart"/>
            <w:r w:rsidRPr="00865E1F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865E1F">
              <w:rPr>
                <w:rFonts w:ascii="Times New Roman" w:hAnsi="Times New Roman" w:cs="Times New Roman"/>
              </w:rPr>
              <w:t>)</w:t>
            </w:r>
          </w:p>
          <w:p w14:paraId="11113D8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E1F" w:rsidRPr="00865E1F" w14:paraId="0385375E" w14:textId="77777777" w:rsidTr="00E627B9">
        <w:trPr>
          <w:trHeight w:val="42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897AA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F4C33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1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AE22B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37AD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B6CAE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10.20</w:t>
            </w:r>
          </w:p>
        </w:tc>
      </w:tr>
      <w:tr w:rsidR="00865E1F" w:rsidRPr="007A6C7E" w14:paraId="2F2C1BE9" w14:textId="77777777" w:rsidTr="00E627B9">
        <w:trPr>
          <w:trHeight w:val="287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9B0D8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221F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CDB5D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E1F">
              <w:rPr>
                <w:rFonts w:ascii="Times New Roman" w:hAnsi="Times New Roman" w:cs="Times New Roman"/>
                <w:b/>
                <w:lang w:val="ru-RU"/>
              </w:rPr>
              <w:t>Познавательное развитие</w:t>
            </w:r>
          </w:p>
          <w:p w14:paraId="6C485D3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5E1F">
              <w:rPr>
                <w:rFonts w:ascii="Times New Roman" w:hAnsi="Times New Roman" w:cs="Times New Roman"/>
                <w:lang w:val="ru-RU"/>
              </w:rPr>
              <w:t>(мир природы/мир человека)</w:t>
            </w:r>
          </w:p>
        </w:tc>
      </w:tr>
      <w:tr w:rsidR="00865E1F" w:rsidRPr="00865E1F" w14:paraId="6C9850A9" w14:textId="77777777" w:rsidTr="00E627B9">
        <w:trPr>
          <w:trHeight w:val="286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7DE7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5F2F7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6C4BA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16.00.- 16.30.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5C2A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16.00- 16.35.</w:t>
            </w:r>
          </w:p>
        </w:tc>
      </w:tr>
      <w:tr w:rsidR="00865E1F" w:rsidRPr="00865E1F" w14:paraId="3F65C077" w14:textId="77777777" w:rsidTr="00E627B9">
        <w:trPr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A5B49C0" w14:textId="77777777" w:rsidR="00865E1F" w:rsidRPr="00865E1F" w:rsidRDefault="00865E1F" w:rsidP="00865E1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пятница</w:t>
            </w:r>
            <w:proofErr w:type="spellEnd"/>
          </w:p>
        </w:tc>
        <w:tc>
          <w:tcPr>
            <w:tcW w:w="938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30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</w:p>
        </w:tc>
      </w:tr>
      <w:tr w:rsidR="00865E1F" w:rsidRPr="00865E1F" w14:paraId="6BFEA2B6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5736A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8FB6" w14:textId="77777777" w:rsidR="00865E1F" w:rsidRPr="00865E1F" w:rsidRDefault="00865E1F" w:rsidP="000A77DA">
            <w:pPr>
              <w:pStyle w:val="a5"/>
              <w:spacing w:before="0" w:beforeAutospacing="0" w:after="0" w:afterAutospacing="0"/>
              <w:ind w:left="720"/>
              <w:contextualSpacing/>
              <w:rPr>
                <w:sz w:val="22"/>
                <w:szCs w:val="22"/>
              </w:rPr>
            </w:pPr>
            <w:proofErr w:type="gramStart"/>
            <w:r w:rsidRPr="00865E1F">
              <w:rPr>
                <w:sz w:val="22"/>
                <w:szCs w:val="22"/>
              </w:rPr>
              <w:t>Аппликация  /</w:t>
            </w:r>
            <w:proofErr w:type="gramEnd"/>
            <w:r w:rsidRPr="00865E1F">
              <w:rPr>
                <w:sz w:val="22"/>
                <w:szCs w:val="22"/>
              </w:rPr>
              <w:t xml:space="preserve">  Конструирование (чередуются)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9AA" w14:textId="77777777" w:rsidR="00865E1F" w:rsidRPr="00865E1F" w:rsidRDefault="00865E1F" w:rsidP="000A77DA">
            <w:pPr>
              <w:pStyle w:val="a5"/>
              <w:spacing w:before="0" w:beforeAutospacing="0" w:after="0" w:afterAutospacing="0"/>
              <w:ind w:left="72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865E1F">
              <w:rPr>
                <w:sz w:val="22"/>
                <w:szCs w:val="22"/>
              </w:rPr>
              <w:t>Аппликация  /</w:t>
            </w:r>
            <w:proofErr w:type="gramEnd"/>
            <w:r w:rsidRPr="00865E1F">
              <w:rPr>
                <w:sz w:val="22"/>
                <w:szCs w:val="22"/>
              </w:rPr>
              <w:t xml:space="preserve">  Конструирование </w:t>
            </w:r>
            <w:r w:rsidR="000A77DA">
              <w:rPr>
                <w:sz w:val="22"/>
                <w:szCs w:val="22"/>
              </w:rPr>
              <w:t xml:space="preserve">                                                 </w:t>
            </w:r>
            <w:r w:rsidRPr="00865E1F">
              <w:rPr>
                <w:sz w:val="22"/>
                <w:szCs w:val="22"/>
              </w:rPr>
              <w:t>(чередуются)</w:t>
            </w:r>
          </w:p>
        </w:tc>
      </w:tr>
      <w:tr w:rsidR="00865E1F" w:rsidRPr="00865E1F" w14:paraId="35BB6B69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505CC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952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9.00 - 9.15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B9E9D6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9.00 - 9.20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4C6F50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F39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9.00 - 9.30</w:t>
            </w:r>
          </w:p>
        </w:tc>
      </w:tr>
      <w:tr w:rsidR="00865E1F" w:rsidRPr="00865E1F" w14:paraId="5A55308F" w14:textId="77777777" w:rsidTr="00E627B9">
        <w:trPr>
          <w:trHeight w:val="165"/>
          <w:jc w:val="center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45C7B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C383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E1F">
              <w:rPr>
                <w:rFonts w:ascii="Times New Roman" w:hAnsi="Times New Roman" w:cs="Times New Roman"/>
                <w:b/>
              </w:rPr>
              <w:t>Физическое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65E1F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E1F">
              <w:rPr>
                <w:rFonts w:ascii="Times New Roman" w:hAnsi="Times New Roman" w:cs="Times New Roman"/>
                <w:b/>
              </w:rPr>
              <w:t>воздухе</w:t>
            </w:r>
            <w:proofErr w:type="spellEnd"/>
            <w:r w:rsidRPr="00865E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5E1F" w:rsidRPr="00865E1F" w14:paraId="7BA42F2B" w14:textId="77777777" w:rsidTr="00E627B9">
        <w:trPr>
          <w:jc w:val="center"/>
        </w:trPr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34D217" w14:textId="77777777" w:rsidR="00865E1F" w:rsidRPr="00865E1F" w:rsidRDefault="00865E1F" w:rsidP="00865E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6C84AA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82A2C1A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4EA99B7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17EB21" w14:textId="77777777" w:rsidR="00865E1F" w:rsidRPr="00865E1F" w:rsidRDefault="00865E1F" w:rsidP="0086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5E1F">
              <w:rPr>
                <w:rFonts w:ascii="Times New Roman" w:hAnsi="Times New Roman" w:cs="Times New Roman"/>
              </w:rPr>
              <w:t>9.50 – 10.20</w:t>
            </w:r>
          </w:p>
        </w:tc>
      </w:tr>
    </w:tbl>
    <w:p w14:paraId="64B2912F" w14:textId="77777777" w:rsidR="00865E1F" w:rsidRDefault="00865E1F" w:rsidP="00865E1F">
      <w:pPr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</w:p>
    <w:p w14:paraId="3178AEFD" w14:textId="77777777" w:rsidR="00E627B9" w:rsidRDefault="00E627B9" w:rsidP="00865E1F">
      <w:pPr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</w:p>
    <w:p w14:paraId="7DDDDD7F" w14:textId="77777777" w:rsidR="0042235E" w:rsidRDefault="0042235E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43875D2E" w14:textId="77777777" w:rsidR="0042235E" w:rsidRDefault="0042235E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3B0E73EB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3481DFC7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7572B439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4C78F43B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573E4948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0B8E44CC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6BF20054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3E037586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25C07BCF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391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007"/>
        <w:gridCol w:w="1543"/>
      </w:tblGrid>
      <w:tr w:rsidR="00E627B9" w:rsidRPr="00641512" w14:paraId="2D91B274" w14:textId="77777777" w:rsidTr="00E627B9">
        <w:trPr>
          <w:trHeight w:val="280"/>
        </w:trPr>
        <w:tc>
          <w:tcPr>
            <w:tcW w:w="5638" w:type="dxa"/>
            <w:vAlign w:val="center"/>
          </w:tcPr>
          <w:p w14:paraId="645A7DC7" w14:textId="77777777" w:rsidR="00E627B9" w:rsidRPr="00F02E92" w:rsidRDefault="00E627B9" w:rsidP="000158AA">
            <w:pPr>
              <w:tabs>
                <w:tab w:val="left" w:pos="859"/>
              </w:tabs>
              <w:jc w:val="center"/>
              <w:rPr>
                <w:b/>
                <w:szCs w:val="28"/>
                <w:lang w:val="ru-RU"/>
              </w:rPr>
            </w:pPr>
            <w:r w:rsidRPr="00F02E92">
              <w:rPr>
                <w:b/>
                <w:szCs w:val="28"/>
                <w:lang w:val="ru-RU"/>
              </w:rPr>
              <w:lastRenderedPageBreak/>
              <w:t xml:space="preserve">РЕЖИМ   ДНЯ  </w:t>
            </w:r>
            <w:r w:rsidRPr="00F02E92">
              <w:rPr>
                <w:b/>
                <w:lang w:val="ru-RU"/>
              </w:rPr>
              <w:t xml:space="preserve"> Холодный период года (сентябрь-</w:t>
            </w:r>
            <w:proofErr w:type="gramStart"/>
            <w:r w:rsidRPr="00F02E92">
              <w:rPr>
                <w:b/>
                <w:lang w:val="ru-RU"/>
              </w:rPr>
              <w:t xml:space="preserve">май) </w:t>
            </w:r>
            <w:r w:rsidRPr="00F02E92">
              <w:rPr>
                <w:b/>
                <w:szCs w:val="28"/>
                <w:lang w:val="ru-RU"/>
              </w:rPr>
              <w:t xml:space="preserve">  </w:t>
            </w:r>
            <w:proofErr w:type="gramEnd"/>
            <w:r w:rsidRPr="00F02E92">
              <w:rPr>
                <w:b/>
                <w:szCs w:val="28"/>
                <w:lang w:val="ru-RU"/>
              </w:rPr>
              <w:t xml:space="preserve">      </w:t>
            </w:r>
          </w:p>
        </w:tc>
        <w:tc>
          <w:tcPr>
            <w:tcW w:w="2550" w:type="dxa"/>
            <w:gridSpan w:val="2"/>
            <w:vAlign w:val="center"/>
          </w:tcPr>
          <w:p w14:paraId="7E98235D" w14:textId="77777777" w:rsidR="00E627B9" w:rsidRPr="00F02E92" w:rsidRDefault="00E627B9" w:rsidP="00E627B9">
            <w:pPr>
              <w:tabs>
                <w:tab w:val="left" w:pos="859"/>
              </w:tabs>
              <w:jc w:val="center"/>
              <w:rPr>
                <w:b/>
                <w:szCs w:val="28"/>
              </w:rPr>
            </w:pPr>
            <w:r w:rsidRPr="00F02E92">
              <w:rPr>
                <w:b/>
                <w:szCs w:val="28"/>
              </w:rPr>
              <w:t>Старшая -подготовительная группа</w:t>
            </w:r>
          </w:p>
        </w:tc>
      </w:tr>
      <w:tr w:rsidR="00E627B9" w:rsidRPr="00641512" w14:paraId="7AAE25B4" w14:textId="77777777" w:rsidTr="00E627B9">
        <w:trPr>
          <w:trHeight w:val="557"/>
        </w:trPr>
        <w:tc>
          <w:tcPr>
            <w:tcW w:w="5638" w:type="dxa"/>
            <w:vAlign w:val="center"/>
          </w:tcPr>
          <w:p w14:paraId="4977D5CB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b/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Утренний прием, игры, самостоятельная деятельность, индивидуальное общение воспитателя с детьми</w:t>
            </w:r>
          </w:p>
        </w:tc>
        <w:tc>
          <w:tcPr>
            <w:tcW w:w="1007" w:type="dxa"/>
            <w:vAlign w:val="center"/>
          </w:tcPr>
          <w:p w14:paraId="1551BBCB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7.00-8.00</w:t>
            </w:r>
          </w:p>
        </w:tc>
        <w:tc>
          <w:tcPr>
            <w:tcW w:w="1543" w:type="dxa"/>
            <w:vAlign w:val="center"/>
          </w:tcPr>
          <w:p w14:paraId="7B9E1590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7.00-8.00</w:t>
            </w:r>
          </w:p>
        </w:tc>
      </w:tr>
      <w:tr w:rsidR="00E627B9" w:rsidRPr="00641512" w14:paraId="2A4B027F" w14:textId="77777777" w:rsidTr="00E627B9">
        <w:trPr>
          <w:trHeight w:val="281"/>
        </w:trPr>
        <w:tc>
          <w:tcPr>
            <w:tcW w:w="5638" w:type="dxa"/>
            <w:vAlign w:val="center"/>
          </w:tcPr>
          <w:p w14:paraId="05E955EB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Утренняя гимнастика, игры, самостоятельная деятельность, свободное общение детей</w:t>
            </w:r>
          </w:p>
        </w:tc>
        <w:tc>
          <w:tcPr>
            <w:tcW w:w="1007" w:type="dxa"/>
            <w:vAlign w:val="center"/>
          </w:tcPr>
          <w:p w14:paraId="6391BEA8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8.00-8.30</w:t>
            </w:r>
          </w:p>
        </w:tc>
        <w:tc>
          <w:tcPr>
            <w:tcW w:w="1543" w:type="dxa"/>
            <w:vAlign w:val="center"/>
          </w:tcPr>
          <w:p w14:paraId="694C2C43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8.00-8.30</w:t>
            </w:r>
          </w:p>
        </w:tc>
      </w:tr>
      <w:tr w:rsidR="00E627B9" w:rsidRPr="00641512" w14:paraId="10292541" w14:textId="77777777" w:rsidTr="00E627B9">
        <w:trPr>
          <w:trHeight w:val="364"/>
        </w:trPr>
        <w:tc>
          <w:tcPr>
            <w:tcW w:w="5638" w:type="dxa"/>
            <w:vAlign w:val="center"/>
          </w:tcPr>
          <w:p w14:paraId="1AAB9B27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Подготовка к завтраку, завтрак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446BF8EA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8.30-9.00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7D39095D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8.30-9.00</w:t>
            </w:r>
          </w:p>
        </w:tc>
      </w:tr>
      <w:tr w:rsidR="00E627B9" w:rsidRPr="00641512" w14:paraId="53B0CFBD" w14:textId="77777777" w:rsidTr="00E627B9">
        <w:trPr>
          <w:trHeight w:val="478"/>
        </w:trPr>
        <w:tc>
          <w:tcPr>
            <w:tcW w:w="5638" w:type="dxa"/>
            <w:vAlign w:val="center"/>
          </w:tcPr>
          <w:p w14:paraId="1586FAD1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Младший возраст - Развивающие образовательные ситуации на игровой основе</w:t>
            </w:r>
          </w:p>
          <w:p w14:paraId="7650F359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b/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Старший возраст</w:t>
            </w:r>
            <w:r w:rsidRPr="00E43DB9">
              <w:rPr>
                <w:b/>
                <w:szCs w:val="28"/>
                <w:lang w:val="ru-RU"/>
              </w:rPr>
              <w:t xml:space="preserve"> -</w:t>
            </w:r>
            <w:r w:rsidRPr="00E43DB9">
              <w:rPr>
                <w:szCs w:val="28"/>
                <w:lang w:val="ru-RU"/>
              </w:rPr>
              <w:t xml:space="preserve"> НОД (непосредственно образовательная деятельность)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1A948BDB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9.00-9.2</w:t>
            </w:r>
            <w:r>
              <w:rPr>
                <w:szCs w:val="28"/>
              </w:rPr>
              <w:t>5</w:t>
            </w:r>
          </w:p>
          <w:p w14:paraId="4FC60109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9.</w:t>
            </w:r>
            <w:r>
              <w:rPr>
                <w:szCs w:val="28"/>
              </w:rPr>
              <w:t>40</w:t>
            </w:r>
            <w:r w:rsidRPr="004B0D98">
              <w:rPr>
                <w:szCs w:val="28"/>
              </w:rPr>
              <w:t>-10.0</w:t>
            </w:r>
            <w:r>
              <w:rPr>
                <w:szCs w:val="28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7A22A41C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9.00-9.30</w:t>
            </w:r>
          </w:p>
          <w:p w14:paraId="1DFED151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9.40-10.10</w:t>
            </w:r>
          </w:p>
        </w:tc>
      </w:tr>
      <w:tr w:rsidR="00E627B9" w:rsidRPr="00641512" w14:paraId="421B1B97" w14:textId="77777777" w:rsidTr="00E627B9">
        <w:trPr>
          <w:trHeight w:val="324"/>
        </w:trPr>
        <w:tc>
          <w:tcPr>
            <w:tcW w:w="5638" w:type="dxa"/>
            <w:vAlign w:val="center"/>
          </w:tcPr>
          <w:p w14:paraId="411E7228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Игры, самостоятельная деятельность, свободное общение детей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480E42F8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10.</w:t>
            </w:r>
            <w:r>
              <w:rPr>
                <w:szCs w:val="28"/>
              </w:rPr>
              <w:t>1</w:t>
            </w:r>
            <w:r w:rsidRPr="004B0D98">
              <w:rPr>
                <w:szCs w:val="28"/>
              </w:rPr>
              <w:t>0-10.30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62C0726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10.10-10.30</w:t>
            </w:r>
          </w:p>
        </w:tc>
      </w:tr>
      <w:tr w:rsidR="00E627B9" w:rsidRPr="00641512" w14:paraId="5325B4C2" w14:textId="77777777" w:rsidTr="00E627B9">
        <w:trPr>
          <w:trHeight w:val="273"/>
        </w:trPr>
        <w:tc>
          <w:tcPr>
            <w:tcW w:w="5638" w:type="dxa"/>
            <w:vAlign w:val="center"/>
          </w:tcPr>
          <w:p w14:paraId="24FE4114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Второй завтрак</w:t>
            </w:r>
          </w:p>
        </w:tc>
        <w:tc>
          <w:tcPr>
            <w:tcW w:w="1007" w:type="dxa"/>
            <w:vAlign w:val="center"/>
          </w:tcPr>
          <w:p w14:paraId="49137235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10.30-11.00</w:t>
            </w:r>
          </w:p>
        </w:tc>
        <w:tc>
          <w:tcPr>
            <w:tcW w:w="1543" w:type="dxa"/>
            <w:vAlign w:val="center"/>
          </w:tcPr>
          <w:p w14:paraId="0A114236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10.30-11.00</w:t>
            </w:r>
          </w:p>
        </w:tc>
      </w:tr>
      <w:tr w:rsidR="00E627B9" w:rsidRPr="00641512" w14:paraId="7E7F78D9" w14:textId="77777777" w:rsidTr="00E627B9">
        <w:trPr>
          <w:trHeight w:val="552"/>
        </w:trPr>
        <w:tc>
          <w:tcPr>
            <w:tcW w:w="5638" w:type="dxa"/>
            <w:vAlign w:val="center"/>
          </w:tcPr>
          <w:p w14:paraId="68945795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Подготовка к прогулке, прогулка, возвращение с прогулки, самостоятельная деятельность, игры</w:t>
            </w:r>
          </w:p>
        </w:tc>
        <w:tc>
          <w:tcPr>
            <w:tcW w:w="1007" w:type="dxa"/>
            <w:vAlign w:val="center"/>
          </w:tcPr>
          <w:p w14:paraId="1DF0D88E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11.00-12.00</w:t>
            </w:r>
          </w:p>
        </w:tc>
        <w:tc>
          <w:tcPr>
            <w:tcW w:w="1543" w:type="dxa"/>
            <w:vAlign w:val="center"/>
          </w:tcPr>
          <w:p w14:paraId="3BB088DE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11.00-12.00</w:t>
            </w:r>
          </w:p>
        </w:tc>
      </w:tr>
      <w:tr w:rsidR="00E627B9" w:rsidRPr="00641512" w14:paraId="45572876" w14:textId="77777777" w:rsidTr="00E627B9">
        <w:trPr>
          <w:trHeight w:val="350"/>
        </w:trPr>
        <w:tc>
          <w:tcPr>
            <w:tcW w:w="5638" w:type="dxa"/>
            <w:vAlign w:val="center"/>
          </w:tcPr>
          <w:p w14:paraId="7B4C129E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Подготовка к обеду, обед</w:t>
            </w:r>
          </w:p>
        </w:tc>
        <w:tc>
          <w:tcPr>
            <w:tcW w:w="1007" w:type="dxa"/>
            <w:vAlign w:val="center"/>
          </w:tcPr>
          <w:p w14:paraId="307325EB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12.00-13.00</w:t>
            </w:r>
          </w:p>
        </w:tc>
        <w:tc>
          <w:tcPr>
            <w:tcW w:w="1543" w:type="dxa"/>
            <w:vAlign w:val="center"/>
          </w:tcPr>
          <w:p w14:paraId="4C827F36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12.00-13.00</w:t>
            </w:r>
          </w:p>
        </w:tc>
      </w:tr>
      <w:tr w:rsidR="00E627B9" w:rsidRPr="00641512" w14:paraId="7087B4BD" w14:textId="77777777" w:rsidTr="00E627B9">
        <w:trPr>
          <w:trHeight w:val="203"/>
        </w:trPr>
        <w:tc>
          <w:tcPr>
            <w:tcW w:w="5638" w:type="dxa"/>
            <w:vAlign w:val="center"/>
          </w:tcPr>
          <w:p w14:paraId="3BB81BA5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Дневной сон</w:t>
            </w:r>
          </w:p>
        </w:tc>
        <w:tc>
          <w:tcPr>
            <w:tcW w:w="1007" w:type="dxa"/>
            <w:vAlign w:val="center"/>
          </w:tcPr>
          <w:p w14:paraId="21096E8C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12.55-15.00</w:t>
            </w:r>
          </w:p>
        </w:tc>
        <w:tc>
          <w:tcPr>
            <w:tcW w:w="1543" w:type="dxa"/>
            <w:vAlign w:val="center"/>
          </w:tcPr>
          <w:p w14:paraId="01E2B007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13.00- 15.00</w:t>
            </w:r>
          </w:p>
        </w:tc>
      </w:tr>
      <w:tr w:rsidR="00E627B9" w:rsidRPr="00641512" w14:paraId="7213029B" w14:textId="77777777" w:rsidTr="00E627B9">
        <w:trPr>
          <w:trHeight w:val="439"/>
        </w:trPr>
        <w:tc>
          <w:tcPr>
            <w:tcW w:w="5638" w:type="dxa"/>
            <w:vAlign w:val="center"/>
          </w:tcPr>
          <w:p w14:paraId="212D9958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Постепенный подъем, пробуждающая гимнастика после сна</w:t>
            </w:r>
          </w:p>
        </w:tc>
        <w:tc>
          <w:tcPr>
            <w:tcW w:w="1007" w:type="dxa"/>
            <w:vAlign w:val="center"/>
          </w:tcPr>
          <w:p w14:paraId="6D6097E9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15.00-15.</w:t>
            </w:r>
            <w:r>
              <w:rPr>
                <w:szCs w:val="28"/>
              </w:rPr>
              <w:t>30</w:t>
            </w:r>
          </w:p>
        </w:tc>
        <w:tc>
          <w:tcPr>
            <w:tcW w:w="1543" w:type="dxa"/>
            <w:vAlign w:val="center"/>
          </w:tcPr>
          <w:p w14:paraId="2DB0C8C5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15.00</w:t>
            </w:r>
            <w:r>
              <w:rPr>
                <w:szCs w:val="28"/>
              </w:rPr>
              <w:t>-15.30.</w:t>
            </w:r>
          </w:p>
        </w:tc>
      </w:tr>
      <w:tr w:rsidR="00E627B9" w:rsidRPr="00641512" w14:paraId="7F2F2EEA" w14:textId="77777777" w:rsidTr="00E627B9">
        <w:trPr>
          <w:trHeight w:val="439"/>
        </w:trPr>
        <w:tc>
          <w:tcPr>
            <w:tcW w:w="5638" w:type="dxa"/>
            <w:vAlign w:val="center"/>
          </w:tcPr>
          <w:p w14:paraId="5E57FABA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1007" w:type="dxa"/>
            <w:vAlign w:val="center"/>
          </w:tcPr>
          <w:p w14:paraId="703AACAD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</w:t>
            </w:r>
            <w:r>
              <w:rPr>
                <w:szCs w:val="28"/>
              </w:rPr>
              <w:t>30</w:t>
            </w:r>
            <w:r w:rsidRPr="004B0D98">
              <w:rPr>
                <w:szCs w:val="28"/>
              </w:rPr>
              <w:t>-15.</w:t>
            </w:r>
            <w:r>
              <w:rPr>
                <w:szCs w:val="28"/>
              </w:rPr>
              <w:t>4</w:t>
            </w:r>
            <w:r w:rsidRPr="004B0D98">
              <w:rPr>
                <w:szCs w:val="28"/>
              </w:rPr>
              <w:t>0</w:t>
            </w:r>
          </w:p>
        </w:tc>
        <w:tc>
          <w:tcPr>
            <w:tcW w:w="1543" w:type="dxa"/>
            <w:vAlign w:val="center"/>
          </w:tcPr>
          <w:p w14:paraId="15FF5366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</w:t>
            </w:r>
            <w:r>
              <w:rPr>
                <w:szCs w:val="28"/>
              </w:rPr>
              <w:t>3</w:t>
            </w:r>
            <w:r w:rsidRPr="004B0D98">
              <w:rPr>
                <w:szCs w:val="28"/>
              </w:rPr>
              <w:t>0-15.</w:t>
            </w:r>
            <w:r>
              <w:rPr>
                <w:szCs w:val="28"/>
              </w:rPr>
              <w:t>4</w:t>
            </w:r>
            <w:r w:rsidRPr="004B0D98">
              <w:rPr>
                <w:szCs w:val="28"/>
              </w:rPr>
              <w:t>0</w:t>
            </w:r>
          </w:p>
        </w:tc>
      </w:tr>
      <w:tr w:rsidR="00E627B9" w:rsidRPr="00641512" w14:paraId="6BD81418" w14:textId="77777777" w:rsidTr="00E627B9">
        <w:trPr>
          <w:trHeight w:val="318"/>
        </w:trPr>
        <w:tc>
          <w:tcPr>
            <w:tcW w:w="5638" w:type="dxa"/>
            <w:vAlign w:val="center"/>
          </w:tcPr>
          <w:p w14:paraId="5027D66B" w14:textId="77777777" w:rsidR="00E627B9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НОД – старший возраст</w:t>
            </w:r>
          </w:p>
          <w:p w14:paraId="2359BA30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44488BD1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</w:t>
            </w:r>
            <w:r>
              <w:rPr>
                <w:szCs w:val="28"/>
              </w:rPr>
              <w:t>4</w:t>
            </w:r>
            <w:r w:rsidRPr="004B0D98">
              <w:rPr>
                <w:szCs w:val="28"/>
              </w:rPr>
              <w:t>0-16.0</w:t>
            </w:r>
            <w:r>
              <w:rPr>
                <w:szCs w:val="28"/>
              </w:rPr>
              <w:t>5</w:t>
            </w:r>
          </w:p>
        </w:tc>
        <w:tc>
          <w:tcPr>
            <w:tcW w:w="1543" w:type="dxa"/>
            <w:vAlign w:val="center"/>
          </w:tcPr>
          <w:p w14:paraId="2E28BC99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15.</w:t>
            </w:r>
            <w:r>
              <w:rPr>
                <w:szCs w:val="28"/>
              </w:rPr>
              <w:t>4</w:t>
            </w:r>
            <w:r w:rsidRPr="004B0D98">
              <w:rPr>
                <w:szCs w:val="28"/>
              </w:rPr>
              <w:t>0-16.</w:t>
            </w:r>
            <w:r>
              <w:rPr>
                <w:szCs w:val="28"/>
              </w:rPr>
              <w:t>1</w:t>
            </w:r>
            <w:r w:rsidRPr="004B0D98">
              <w:rPr>
                <w:szCs w:val="28"/>
              </w:rPr>
              <w:t>0</w:t>
            </w:r>
          </w:p>
        </w:tc>
      </w:tr>
      <w:tr w:rsidR="00E627B9" w:rsidRPr="00641512" w14:paraId="08FA9A16" w14:textId="77777777" w:rsidTr="00E627B9">
        <w:trPr>
          <w:trHeight w:val="340"/>
        </w:trPr>
        <w:tc>
          <w:tcPr>
            <w:tcW w:w="5638" w:type="dxa"/>
            <w:vAlign w:val="center"/>
          </w:tcPr>
          <w:p w14:paraId="5B87C6BE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 xml:space="preserve">Игры, самостоятельная деятельность, свободное общение детей </w:t>
            </w:r>
          </w:p>
        </w:tc>
        <w:tc>
          <w:tcPr>
            <w:tcW w:w="1007" w:type="dxa"/>
            <w:vAlign w:val="center"/>
          </w:tcPr>
          <w:p w14:paraId="02E041C4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16.0</w:t>
            </w:r>
            <w:r>
              <w:rPr>
                <w:szCs w:val="28"/>
              </w:rPr>
              <w:t>5</w:t>
            </w:r>
            <w:r w:rsidRPr="004B0D98">
              <w:rPr>
                <w:szCs w:val="28"/>
              </w:rPr>
              <w:t>-16.</w:t>
            </w:r>
            <w:r>
              <w:rPr>
                <w:szCs w:val="28"/>
              </w:rPr>
              <w:t>20</w:t>
            </w:r>
          </w:p>
        </w:tc>
        <w:tc>
          <w:tcPr>
            <w:tcW w:w="1543" w:type="dxa"/>
            <w:vAlign w:val="center"/>
          </w:tcPr>
          <w:p w14:paraId="7047AE67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16.</w:t>
            </w:r>
            <w:r>
              <w:rPr>
                <w:szCs w:val="28"/>
              </w:rPr>
              <w:t>2</w:t>
            </w:r>
            <w:r w:rsidRPr="004B0D98">
              <w:rPr>
                <w:szCs w:val="28"/>
              </w:rPr>
              <w:t>0-16.10</w:t>
            </w:r>
          </w:p>
        </w:tc>
      </w:tr>
      <w:tr w:rsidR="00E627B9" w:rsidRPr="00641512" w14:paraId="30BB1DEE" w14:textId="77777777" w:rsidTr="00E627B9">
        <w:trPr>
          <w:trHeight w:val="348"/>
        </w:trPr>
        <w:tc>
          <w:tcPr>
            <w:tcW w:w="5638" w:type="dxa"/>
            <w:vAlign w:val="center"/>
          </w:tcPr>
          <w:p w14:paraId="10F6015B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Подготовка к прогулке, прогулка</w:t>
            </w:r>
          </w:p>
        </w:tc>
        <w:tc>
          <w:tcPr>
            <w:tcW w:w="1007" w:type="dxa"/>
            <w:vAlign w:val="center"/>
          </w:tcPr>
          <w:p w14:paraId="489EBED9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16.10-18.</w:t>
            </w:r>
            <w:r>
              <w:rPr>
                <w:szCs w:val="28"/>
              </w:rPr>
              <w:t>2</w:t>
            </w:r>
            <w:r w:rsidRPr="004B0D98">
              <w:rPr>
                <w:szCs w:val="28"/>
              </w:rPr>
              <w:t>0</w:t>
            </w:r>
          </w:p>
        </w:tc>
        <w:tc>
          <w:tcPr>
            <w:tcW w:w="1543" w:type="dxa"/>
            <w:vAlign w:val="center"/>
          </w:tcPr>
          <w:p w14:paraId="0D0C6CEB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16.10-18.</w:t>
            </w:r>
            <w:r>
              <w:rPr>
                <w:szCs w:val="28"/>
              </w:rPr>
              <w:t>2</w:t>
            </w:r>
            <w:r w:rsidRPr="004B0D98">
              <w:rPr>
                <w:szCs w:val="28"/>
              </w:rPr>
              <w:t>0</w:t>
            </w:r>
          </w:p>
        </w:tc>
      </w:tr>
      <w:tr w:rsidR="00E627B9" w:rsidRPr="00641512" w14:paraId="409C37F3" w14:textId="77777777" w:rsidTr="00E627B9">
        <w:trPr>
          <w:trHeight w:val="483"/>
        </w:trPr>
        <w:tc>
          <w:tcPr>
            <w:tcW w:w="5638" w:type="dxa"/>
            <w:vAlign w:val="center"/>
          </w:tcPr>
          <w:p w14:paraId="157813E6" w14:textId="77777777" w:rsidR="00E627B9" w:rsidRPr="00E43DB9" w:rsidRDefault="00E627B9" w:rsidP="00853BDF">
            <w:pPr>
              <w:tabs>
                <w:tab w:val="left" w:pos="859"/>
              </w:tabs>
              <w:jc w:val="both"/>
              <w:rPr>
                <w:szCs w:val="28"/>
                <w:lang w:val="ru-RU"/>
              </w:rPr>
            </w:pPr>
            <w:r w:rsidRPr="00E43DB9">
              <w:rPr>
                <w:szCs w:val="28"/>
                <w:lang w:val="ru-RU"/>
              </w:rPr>
              <w:t>Возвращение с прогулки, подготовка к ужину, ужин</w:t>
            </w:r>
          </w:p>
        </w:tc>
        <w:tc>
          <w:tcPr>
            <w:tcW w:w="1007" w:type="dxa"/>
            <w:vAlign w:val="center"/>
          </w:tcPr>
          <w:p w14:paraId="3AA00944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18.</w:t>
            </w:r>
            <w:r>
              <w:rPr>
                <w:szCs w:val="28"/>
              </w:rPr>
              <w:t>2</w:t>
            </w:r>
            <w:r w:rsidRPr="004B0D98">
              <w:rPr>
                <w:szCs w:val="28"/>
              </w:rPr>
              <w:t>0-18.50</w:t>
            </w:r>
          </w:p>
        </w:tc>
        <w:tc>
          <w:tcPr>
            <w:tcW w:w="1543" w:type="dxa"/>
            <w:vAlign w:val="center"/>
          </w:tcPr>
          <w:p w14:paraId="28903DB6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18.</w:t>
            </w:r>
            <w:r>
              <w:rPr>
                <w:szCs w:val="28"/>
              </w:rPr>
              <w:t>2</w:t>
            </w:r>
            <w:r w:rsidRPr="004B0D98">
              <w:rPr>
                <w:szCs w:val="28"/>
              </w:rPr>
              <w:t>0-18.50</w:t>
            </w:r>
          </w:p>
        </w:tc>
      </w:tr>
      <w:tr w:rsidR="00E627B9" w:rsidRPr="00641512" w14:paraId="71C778F4" w14:textId="77777777" w:rsidTr="00E627B9">
        <w:trPr>
          <w:trHeight w:val="432"/>
        </w:trPr>
        <w:tc>
          <w:tcPr>
            <w:tcW w:w="5638" w:type="dxa"/>
            <w:vAlign w:val="center"/>
          </w:tcPr>
          <w:p w14:paraId="441B2E08" w14:textId="77777777" w:rsidR="00E627B9" w:rsidRPr="004B0D98" w:rsidRDefault="00E627B9" w:rsidP="00853BDF">
            <w:pPr>
              <w:tabs>
                <w:tab w:val="left" w:pos="859"/>
              </w:tabs>
              <w:jc w:val="both"/>
              <w:rPr>
                <w:szCs w:val="28"/>
              </w:rPr>
            </w:pPr>
            <w:r w:rsidRPr="004B0D98">
              <w:rPr>
                <w:szCs w:val="28"/>
              </w:rPr>
              <w:t>Уход детей домой</w:t>
            </w:r>
          </w:p>
        </w:tc>
        <w:tc>
          <w:tcPr>
            <w:tcW w:w="1007" w:type="dxa"/>
            <w:vAlign w:val="center"/>
          </w:tcPr>
          <w:p w14:paraId="61C1D10E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18.50-19.00</w:t>
            </w:r>
          </w:p>
        </w:tc>
        <w:tc>
          <w:tcPr>
            <w:tcW w:w="1543" w:type="dxa"/>
            <w:vAlign w:val="center"/>
          </w:tcPr>
          <w:p w14:paraId="637DF25B" w14:textId="77777777" w:rsidR="00E627B9" w:rsidRPr="004B0D98" w:rsidRDefault="00E627B9" w:rsidP="00853BDF">
            <w:pPr>
              <w:tabs>
                <w:tab w:val="left" w:pos="859"/>
              </w:tabs>
              <w:jc w:val="center"/>
              <w:rPr>
                <w:szCs w:val="28"/>
              </w:rPr>
            </w:pPr>
            <w:r w:rsidRPr="004B0D98">
              <w:rPr>
                <w:szCs w:val="28"/>
              </w:rPr>
              <w:t>18.50-19.00</w:t>
            </w:r>
          </w:p>
        </w:tc>
      </w:tr>
    </w:tbl>
    <w:p w14:paraId="0C781810" w14:textId="77777777" w:rsidR="00E43DB9" w:rsidRDefault="00E43DB9" w:rsidP="00332047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14:paraId="763FD52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E24ED5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F70470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722C55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1B8515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CD460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054F3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BDD45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88E1A1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44C245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DD904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5E5D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802DD9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6B9A28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059D1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693E4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87BE81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A42CFC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5E9C61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page" w:horzAnchor="page" w:tblpX="4504" w:tblpY="6583"/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7"/>
        <w:gridCol w:w="1016"/>
        <w:gridCol w:w="2048"/>
      </w:tblGrid>
      <w:tr w:rsidR="00E627B9" w:rsidRPr="00641512" w14:paraId="1AD4D811" w14:textId="77777777" w:rsidTr="00E627B9">
        <w:trPr>
          <w:trHeight w:val="278"/>
        </w:trPr>
        <w:tc>
          <w:tcPr>
            <w:tcW w:w="5157" w:type="dxa"/>
            <w:vAlign w:val="center"/>
          </w:tcPr>
          <w:p w14:paraId="32A23777" w14:textId="77777777" w:rsidR="00E627B9" w:rsidRPr="00F02E92" w:rsidRDefault="00E627B9" w:rsidP="00E627B9">
            <w:pPr>
              <w:tabs>
                <w:tab w:val="left" w:pos="859"/>
              </w:tabs>
              <w:jc w:val="center"/>
              <w:rPr>
                <w:b/>
                <w:szCs w:val="28"/>
                <w:lang w:val="ru-RU"/>
              </w:rPr>
            </w:pPr>
            <w:r w:rsidRPr="00F02E92">
              <w:rPr>
                <w:b/>
                <w:szCs w:val="28"/>
                <w:lang w:val="ru-RU"/>
              </w:rPr>
              <w:t xml:space="preserve">РЕЖИМ   ДНЯ   </w:t>
            </w:r>
            <w:r w:rsidRPr="00F02E92">
              <w:rPr>
                <w:b/>
                <w:lang w:val="ru-RU"/>
              </w:rPr>
              <w:t xml:space="preserve"> Тёплый период года (июнь-август) </w:t>
            </w:r>
          </w:p>
        </w:tc>
        <w:tc>
          <w:tcPr>
            <w:tcW w:w="3064" w:type="dxa"/>
            <w:gridSpan w:val="2"/>
            <w:vAlign w:val="center"/>
          </w:tcPr>
          <w:p w14:paraId="14369E62" w14:textId="77777777" w:rsidR="00E627B9" w:rsidRPr="00F02E92" w:rsidRDefault="00E627B9" w:rsidP="00E627B9">
            <w:pPr>
              <w:tabs>
                <w:tab w:val="left" w:pos="859"/>
              </w:tabs>
              <w:jc w:val="center"/>
              <w:rPr>
                <w:b/>
                <w:szCs w:val="28"/>
              </w:rPr>
            </w:pPr>
            <w:r w:rsidRPr="00F02E92">
              <w:rPr>
                <w:b/>
                <w:szCs w:val="28"/>
              </w:rPr>
              <w:t>Старшая -</w:t>
            </w:r>
          </w:p>
          <w:p w14:paraId="0E66DA64" w14:textId="77777777" w:rsidR="00E627B9" w:rsidRPr="00F02E92" w:rsidRDefault="00E627B9" w:rsidP="00E627B9">
            <w:pPr>
              <w:jc w:val="center"/>
              <w:rPr>
                <w:b/>
                <w:szCs w:val="28"/>
              </w:rPr>
            </w:pPr>
            <w:r w:rsidRPr="00F02E92">
              <w:rPr>
                <w:b/>
                <w:szCs w:val="28"/>
              </w:rPr>
              <w:t>подготовительная группа</w:t>
            </w:r>
          </w:p>
        </w:tc>
      </w:tr>
      <w:tr w:rsidR="00E627B9" w:rsidRPr="00641512" w14:paraId="42100BC7" w14:textId="77777777" w:rsidTr="00E627B9">
        <w:trPr>
          <w:trHeight w:val="551"/>
        </w:trPr>
        <w:tc>
          <w:tcPr>
            <w:tcW w:w="5157" w:type="dxa"/>
            <w:vAlign w:val="center"/>
          </w:tcPr>
          <w:p w14:paraId="7271BE51" w14:textId="77777777" w:rsidR="00E627B9" w:rsidRPr="00E43DB9" w:rsidRDefault="00E627B9" w:rsidP="00E627B9">
            <w:pPr>
              <w:tabs>
                <w:tab w:val="left" w:pos="859"/>
              </w:tabs>
              <w:rPr>
                <w:b/>
                <w:lang w:val="ru-RU"/>
              </w:rPr>
            </w:pPr>
            <w:r w:rsidRPr="00E43DB9">
              <w:rPr>
                <w:lang w:val="ru-RU"/>
              </w:rPr>
              <w:t>Утренний прием, игры, индивидуальное общение воспитателя с детьми, утренняя гимнастика, самостоятельная деятельность</w:t>
            </w:r>
            <w:r w:rsidRPr="00E43DB9">
              <w:rPr>
                <w:color w:val="000000"/>
                <w:szCs w:val="29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109F27D5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7.00-8.30</w:t>
            </w:r>
          </w:p>
        </w:tc>
        <w:tc>
          <w:tcPr>
            <w:tcW w:w="2048" w:type="dxa"/>
            <w:vAlign w:val="center"/>
          </w:tcPr>
          <w:p w14:paraId="44C7DA57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7.00-8.30</w:t>
            </w:r>
          </w:p>
        </w:tc>
      </w:tr>
      <w:tr w:rsidR="00E627B9" w:rsidRPr="00641512" w14:paraId="484A282B" w14:textId="77777777" w:rsidTr="00E627B9">
        <w:trPr>
          <w:trHeight w:val="546"/>
        </w:trPr>
        <w:tc>
          <w:tcPr>
            <w:tcW w:w="5157" w:type="dxa"/>
            <w:vAlign w:val="center"/>
          </w:tcPr>
          <w:p w14:paraId="7CA0B8C4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Подготовка к завтраку, завтрак</w:t>
            </w:r>
          </w:p>
        </w:tc>
        <w:tc>
          <w:tcPr>
            <w:tcW w:w="1016" w:type="dxa"/>
            <w:vAlign w:val="center"/>
          </w:tcPr>
          <w:p w14:paraId="3CDD317D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8.30-9.00</w:t>
            </w:r>
          </w:p>
        </w:tc>
        <w:tc>
          <w:tcPr>
            <w:tcW w:w="2048" w:type="dxa"/>
            <w:vAlign w:val="center"/>
          </w:tcPr>
          <w:p w14:paraId="0CC04CAC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8.30-9.00</w:t>
            </w:r>
          </w:p>
        </w:tc>
      </w:tr>
      <w:tr w:rsidR="00E627B9" w:rsidRPr="00641512" w14:paraId="0812A534" w14:textId="77777777" w:rsidTr="00E627B9">
        <w:trPr>
          <w:trHeight w:val="361"/>
        </w:trPr>
        <w:tc>
          <w:tcPr>
            <w:tcW w:w="5157" w:type="dxa"/>
            <w:vAlign w:val="center"/>
          </w:tcPr>
          <w:p w14:paraId="5FF3D09C" w14:textId="77777777" w:rsidR="00E627B9" w:rsidRPr="00E43DB9" w:rsidRDefault="00E627B9" w:rsidP="00E627B9">
            <w:pPr>
              <w:tabs>
                <w:tab w:val="left" w:pos="859"/>
              </w:tabs>
              <w:rPr>
                <w:lang w:val="ru-RU"/>
              </w:rPr>
            </w:pPr>
            <w:r w:rsidRPr="00E43DB9">
              <w:rPr>
                <w:lang w:val="ru-RU"/>
              </w:rPr>
              <w:t>Самостоятельная деятельность по выбору и интересам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796EC75" w14:textId="77777777" w:rsidR="00E627B9" w:rsidRPr="002C4B17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9.00-9.30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63F9FAAD" w14:textId="77777777" w:rsidR="00E627B9" w:rsidRPr="002C4B17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9.00-9.30</w:t>
            </w:r>
          </w:p>
        </w:tc>
      </w:tr>
      <w:tr w:rsidR="00E627B9" w:rsidRPr="00641512" w14:paraId="73DE4501" w14:textId="77777777" w:rsidTr="00E627B9">
        <w:trPr>
          <w:trHeight w:val="813"/>
        </w:trPr>
        <w:tc>
          <w:tcPr>
            <w:tcW w:w="5157" w:type="dxa"/>
            <w:vAlign w:val="center"/>
          </w:tcPr>
          <w:p w14:paraId="4E587403" w14:textId="77777777" w:rsidR="00E627B9" w:rsidRPr="00E43DB9" w:rsidRDefault="00E627B9" w:rsidP="00E627B9">
            <w:pPr>
              <w:tabs>
                <w:tab w:val="left" w:pos="859"/>
              </w:tabs>
              <w:rPr>
                <w:lang w:val="ru-RU"/>
              </w:rPr>
            </w:pPr>
            <w:r w:rsidRPr="00E43DB9">
              <w:rPr>
                <w:lang w:val="ru-RU"/>
              </w:rPr>
              <w:lastRenderedPageBreak/>
              <w:t>Подготовка к прогулке, НОД на прогулке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26772CE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9.30-10.30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45AC08E6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9.30-10.30</w:t>
            </w:r>
          </w:p>
        </w:tc>
      </w:tr>
      <w:tr w:rsidR="00E627B9" w:rsidRPr="00641512" w14:paraId="6AA19D3D" w14:textId="77777777" w:rsidTr="00E627B9">
        <w:trPr>
          <w:trHeight w:val="321"/>
        </w:trPr>
        <w:tc>
          <w:tcPr>
            <w:tcW w:w="5157" w:type="dxa"/>
            <w:vAlign w:val="center"/>
          </w:tcPr>
          <w:p w14:paraId="310A3552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Второй завтрак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6FAC4B4D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10.30-11.00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14:paraId="3FD1B1DF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10.30-11.00</w:t>
            </w:r>
          </w:p>
        </w:tc>
      </w:tr>
      <w:tr w:rsidR="00E627B9" w:rsidRPr="00641512" w14:paraId="37AAF7C3" w14:textId="77777777" w:rsidTr="00E627B9">
        <w:trPr>
          <w:trHeight w:val="271"/>
        </w:trPr>
        <w:tc>
          <w:tcPr>
            <w:tcW w:w="5157" w:type="dxa"/>
            <w:vAlign w:val="center"/>
          </w:tcPr>
          <w:p w14:paraId="551A1635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Прогулка, возвращение с прогулки</w:t>
            </w:r>
          </w:p>
        </w:tc>
        <w:tc>
          <w:tcPr>
            <w:tcW w:w="1016" w:type="dxa"/>
            <w:vAlign w:val="center"/>
          </w:tcPr>
          <w:p w14:paraId="64D2E26B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11.00-12.00</w:t>
            </w:r>
          </w:p>
        </w:tc>
        <w:tc>
          <w:tcPr>
            <w:tcW w:w="2048" w:type="dxa"/>
            <w:vAlign w:val="center"/>
          </w:tcPr>
          <w:p w14:paraId="094503AF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11.00-12.00</w:t>
            </w:r>
          </w:p>
        </w:tc>
      </w:tr>
      <w:tr w:rsidR="00E627B9" w:rsidRPr="00641512" w14:paraId="62A9DFCB" w14:textId="77777777" w:rsidTr="00E627B9">
        <w:trPr>
          <w:trHeight w:val="547"/>
        </w:trPr>
        <w:tc>
          <w:tcPr>
            <w:tcW w:w="5157" w:type="dxa"/>
            <w:vAlign w:val="center"/>
          </w:tcPr>
          <w:p w14:paraId="34EFCD9B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Подготовка к обеду, обед</w:t>
            </w:r>
          </w:p>
        </w:tc>
        <w:tc>
          <w:tcPr>
            <w:tcW w:w="1016" w:type="dxa"/>
            <w:vAlign w:val="center"/>
          </w:tcPr>
          <w:p w14:paraId="6EAF7E02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12.00-13.00</w:t>
            </w:r>
          </w:p>
        </w:tc>
        <w:tc>
          <w:tcPr>
            <w:tcW w:w="2048" w:type="dxa"/>
            <w:vAlign w:val="center"/>
          </w:tcPr>
          <w:p w14:paraId="5D821699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12.00-13.00</w:t>
            </w:r>
          </w:p>
        </w:tc>
      </w:tr>
      <w:tr w:rsidR="00E627B9" w:rsidRPr="00641512" w14:paraId="1C0511C2" w14:textId="77777777" w:rsidTr="00E627B9">
        <w:trPr>
          <w:trHeight w:val="347"/>
        </w:trPr>
        <w:tc>
          <w:tcPr>
            <w:tcW w:w="5157" w:type="dxa"/>
            <w:vAlign w:val="center"/>
          </w:tcPr>
          <w:p w14:paraId="29FB6463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Дневной сон</w:t>
            </w:r>
          </w:p>
        </w:tc>
        <w:tc>
          <w:tcPr>
            <w:tcW w:w="1016" w:type="dxa"/>
            <w:vAlign w:val="center"/>
          </w:tcPr>
          <w:p w14:paraId="2C46E430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13.00- 15.00</w:t>
            </w:r>
          </w:p>
        </w:tc>
        <w:tc>
          <w:tcPr>
            <w:tcW w:w="2048" w:type="dxa"/>
            <w:vAlign w:val="center"/>
          </w:tcPr>
          <w:p w14:paraId="36ACBE16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13.00- 15.00</w:t>
            </w:r>
          </w:p>
        </w:tc>
      </w:tr>
      <w:tr w:rsidR="00E627B9" w:rsidRPr="00641512" w14:paraId="6FAB062E" w14:textId="77777777" w:rsidTr="00E627B9">
        <w:trPr>
          <w:trHeight w:val="201"/>
        </w:trPr>
        <w:tc>
          <w:tcPr>
            <w:tcW w:w="5157" w:type="dxa"/>
            <w:vAlign w:val="center"/>
          </w:tcPr>
          <w:p w14:paraId="0987090F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Постепенный подъем,  пробуждающая гимнастика</w:t>
            </w:r>
          </w:p>
        </w:tc>
        <w:tc>
          <w:tcPr>
            <w:tcW w:w="1016" w:type="dxa"/>
            <w:vAlign w:val="center"/>
          </w:tcPr>
          <w:p w14:paraId="1C73462A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15.00-15.30</w:t>
            </w:r>
          </w:p>
        </w:tc>
        <w:tc>
          <w:tcPr>
            <w:tcW w:w="2048" w:type="dxa"/>
            <w:vAlign w:val="center"/>
          </w:tcPr>
          <w:p w14:paraId="0D577833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15.00-15.30</w:t>
            </w:r>
          </w:p>
        </w:tc>
      </w:tr>
      <w:tr w:rsidR="00E627B9" w:rsidRPr="00641512" w14:paraId="30987F85" w14:textId="77777777" w:rsidTr="00E627B9">
        <w:trPr>
          <w:trHeight w:val="435"/>
        </w:trPr>
        <w:tc>
          <w:tcPr>
            <w:tcW w:w="5157" w:type="dxa"/>
            <w:vAlign w:val="center"/>
          </w:tcPr>
          <w:p w14:paraId="0F1901C2" w14:textId="77777777" w:rsidR="00E627B9" w:rsidRPr="00E43DB9" w:rsidRDefault="00E627B9" w:rsidP="00E627B9">
            <w:pPr>
              <w:tabs>
                <w:tab w:val="left" w:pos="859"/>
              </w:tabs>
              <w:rPr>
                <w:lang w:val="ru-RU"/>
              </w:rPr>
            </w:pPr>
            <w:r w:rsidRPr="00E43DB9">
              <w:rPr>
                <w:lang w:val="ru-RU"/>
              </w:rPr>
              <w:t>Подготовка к полднику, уплотненный полдник</w:t>
            </w:r>
          </w:p>
        </w:tc>
        <w:tc>
          <w:tcPr>
            <w:tcW w:w="1016" w:type="dxa"/>
            <w:vAlign w:val="center"/>
          </w:tcPr>
          <w:p w14:paraId="4D652A72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15.30-16.00</w:t>
            </w:r>
          </w:p>
        </w:tc>
        <w:tc>
          <w:tcPr>
            <w:tcW w:w="2048" w:type="dxa"/>
            <w:vAlign w:val="center"/>
          </w:tcPr>
          <w:p w14:paraId="3D1A2F61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15.30-16.00</w:t>
            </w:r>
          </w:p>
        </w:tc>
      </w:tr>
      <w:tr w:rsidR="00E627B9" w:rsidRPr="00641512" w14:paraId="13F8C186" w14:textId="77777777" w:rsidTr="00E627B9">
        <w:trPr>
          <w:trHeight w:val="435"/>
        </w:trPr>
        <w:tc>
          <w:tcPr>
            <w:tcW w:w="5157" w:type="dxa"/>
            <w:vAlign w:val="center"/>
          </w:tcPr>
          <w:p w14:paraId="6560DEA4" w14:textId="77777777" w:rsidR="00E627B9" w:rsidRPr="00E43DB9" w:rsidRDefault="00E627B9" w:rsidP="00E627B9">
            <w:pPr>
              <w:tabs>
                <w:tab w:val="left" w:pos="859"/>
              </w:tabs>
              <w:rPr>
                <w:lang w:val="ru-RU"/>
              </w:rPr>
            </w:pPr>
            <w:r w:rsidRPr="00E43DB9">
              <w:rPr>
                <w:color w:val="000000"/>
                <w:szCs w:val="29"/>
                <w:shd w:val="clear" w:color="auto" w:fill="FFFFFF"/>
                <w:lang w:val="ru-RU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1016" w:type="dxa"/>
            <w:vAlign w:val="center"/>
          </w:tcPr>
          <w:p w14:paraId="504A24CD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16.00-16.30</w:t>
            </w:r>
          </w:p>
        </w:tc>
        <w:tc>
          <w:tcPr>
            <w:tcW w:w="2048" w:type="dxa"/>
            <w:vAlign w:val="center"/>
          </w:tcPr>
          <w:p w14:paraId="4772A38A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16.00-16.30</w:t>
            </w:r>
          </w:p>
        </w:tc>
      </w:tr>
      <w:tr w:rsidR="00E627B9" w:rsidRPr="00641512" w14:paraId="183B0188" w14:textId="77777777" w:rsidTr="00E627B9">
        <w:trPr>
          <w:trHeight w:val="315"/>
        </w:trPr>
        <w:tc>
          <w:tcPr>
            <w:tcW w:w="5157" w:type="dxa"/>
            <w:vAlign w:val="center"/>
          </w:tcPr>
          <w:p w14:paraId="4924E3BB" w14:textId="77777777" w:rsidR="00E627B9" w:rsidRPr="00E43DB9" w:rsidRDefault="00E627B9" w:rsidP="00E627B9">
            <w:pPr>
              <w:tabs>
                <w:tab w:val="left" w:pos="859"/>
              </w:tabs>
              <w:rPr>
                <w:lang w:val="ru-RU"/>
              </w:rPr>
            </w:pPr>
            <w:r w:rsidRPr="00E43DB9">
              <w:rPr>
                <w:lang w:val="ru-RU"/>
              </w:rPr>
              <w:t>Подготовка к прогулке, прогулка, возвращение с прогулки, ужин</w:t>
            </w:r>
          </w:p>
        </w:tc>
        <w:tc>
          <w:tcPr>
            <w:tcW w:w="1016" w:type="dxa"/>
            <w:vAlign w:val="center"/>
          </w:tcPr>
          <w:p w14:paraId="274163AA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16.30-18.50</w:t>
            </w:r>
          </w:p>
        </w:tc>
        <w:tc>
          <w:tcPr>
            <w:tcW w:w="2048" w:type="dxa"/>
            <w:vAlign w:val="center"/>
          </w:tcPr>
          <w:p w14:paraId="1299255C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16.30-18.50</w:t>
            </w:r>
          </w:p>
        </w:tc>
      </w:tr>
      <w:tr w:rsidR="00E627B9" w:rsidRPr="00641512" w14:paraId="26847C26" w14:textId="77777777" w:rsidTr="00E627B9">
        <w:trPr>
          <w:trHeight w:val="337"/>
        </w:trPr>
        <w:tc>
          <w:tcPr>
            <w:tcW w:w="5157" w:type="dxa"/>
            <w:vAlign w:val="center"/>
          </w:tcPr>
          <w:p w14:paraId="2AB68058" w14:textId="77777777" w:rsidR="00E627B9" w:rsidRPr="00641512" w:rsidRDefault="00E627B9" w:rsidP="00E627B9">
            <w:pPr>
              <w:tabs>
                <w:tab w:val="left" w:pos="859"/>
              </w:tabs>
            </w:pPr>
            <w:r w:rsidRPr="00641512">
              <w:t>Уход детей домой</w:t>
            </w:r>
          </w:p>
        </w:tc>
        <w:tc>
          <w:tcPr>
            <w:tcW w:w="1016" w:type="dxa"/>
            <w:vAlign w:val="center"/>
          </w:tcPr>
          <w:p w14:paraId="366683D0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18.50-19.00</w:t>
            </w:r>
          </w:p>
        </w:tc>
        <w:tc>
          <w:tcPr>
            <w:tcW w:w="2048" w:type="dxa"/>
            <w:vAlign w:val="center"/>
          </w:tcPr>
          <w:p w14:paraId="15DBA638" w14:textId="77777777" w:rsidR="00E627B9" w:rsidRPr="00641512" w:rsidRDefault="00E627B9" w:rsidP="00E627B9">
            <w:pPr>
              <w:tabs>
                <w:tab w:val="left" w:pos="859"/>
              </w:tabs>
              <w:jc w:val="center"/>
            </w:pPr>
            <w:r w:rsidRPr="00641512">
              <w:t>18.50-19.00</w:t>
            </w:r>
          </w:p>
        </w:tc>
      </w:tr>
    </w:tbl>
    <w:p w14:paraId="439B946C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99CC2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3AA521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DDA11A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7A528B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BD47C9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77A0B8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5D7D40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9AC1E3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0CFFC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BE2940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41448F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EFE04A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7C5584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E9929A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A9FC48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4023EE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AF5022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A1E6C4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1ED2CF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8A0E5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55E459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25E6A7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0E509C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75680" w14:textId="77777777" w:rsidR="00E43DB9" w:rsidRDefault="00E43DB9" w:rsidP="00E4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FE4092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FFF33D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232899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D973B0" w14:textId="77777777" w:rsidR="00E43DB9" w:rsidRDefault="00E43DB9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3800ED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8863B5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65E7E6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7E57E4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FEB0E8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D5570D" w14:textId="77777777" w:rsidR="000A77DA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794BFD" w14:textId="77777777" w:rsidR="0042235E" w:rsidRPr="0042235E" w:rsidRDefault="000A77DA" w:rsidP="004223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3.2</w:t>
      </w:r>
      <w:r w:rsidR="004223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Традиционные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события</w:t>
      </w:r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02E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proofErr w:type="gramEnd"/>
      <w:r w:rsidR="0042235E" w:rsidRPr="004223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1651794" w14:textId="77777777" w:rsidR="0042235E" w:rsidRPr="00CF6EF2" w:rsidRDefault="0042235E" w:rsidP="00422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организацию культурно-досуговой деятельности детей, </w:t>
      </w:r>
      <w:r w:rsidRPr="00CF6E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которой являются: </w:t>
      </w:r>
    </w:p>
    <w:p w14:paraId="7E466D8A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культурного отдыха детей, их эмоциональной разрядки; </w:t>
      </w:r>
    </w:p>
    <w:p w14:paraId="6EE55319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развитие детского творчества в различных видах деятельности и культурных практиках; </w:t>
      </w:r>
    </w:p>
    <w:p w14:paraId="6EB1CB9B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творческого взаимодействия детей и взрослых; </w:t>
      </w:r>
    </w:p>
    <w:p w14:paraId="35DCFE4F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</w:t>
      </w:r>
    </w:p>
    <w:p w14:paraId="7A14E00E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представлений об активных формах культурного отдыха, воспитание потребности в их самостоятельной организации.  </w:t>
      </w:r>
    </w:p>
    <w:p w14:paraId="0DE4849B" w14:textId="77777777" w:rsidR="0042235E" w:rsidRPr="00CF6EF2" w:rsidRDefault="0042235E" w:rsidP="00422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b/>
          <w:sz w:val="24"/>
          <w:szCs w:val="24"/>
          <w:lang w:val="ru-RU"/>
        </w:rPr>
        <w:t>Цикличность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досуговых мероприятий предполагает еженедельное их проведение (от 10 до 30 минут, в зависимости от возраста) во второй половине дня. </w:t>
      </w:r>
    </w:p>
    <w:p w14:paraId="12BFEA2E" w14:textId="77777777" w:rsidR="0042235E" w:rsidRPr="00CF6EF2" w:rsidRDefault="0042235E" w:rsidP="00422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досуговых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мероприятий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детьми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E92"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</w:t>
      </w:r>
      <w:r w:rsidR="00F02E92">
        <w:rPr>
          <w:rFonts w:ascii="Times New Roman" w:hAnsi="Times New Roman" w:cs="Times New Roman"/>
          <w:sz w:val="24"/>
          <w:szCs w:val="24"/>
          <w:lang w:val="ru-RU"/>
        </w:rPr>
        <w:t>педагогами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822"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воспитателями,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музыкальными 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ab/>
        <w:t>руководителями, инструк</w:t>
      </w:r>
      <w:r w:rsidR="00F02E92">
        <w:rPr>
          <w:rFonts w:ascii="Times New Roman" w:hAnsi="Times New Roman" w:cs="Times New Roman"/>
          <w:sz w:val="24"/>
          <w:szCs w:val="24"/>
          <w:lang w:val="ru-RU"/>
        </w:rPr>
        <w:t>торами по физической культуре, п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едагогами дополнительного образования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 </w:t>
      </w:r>
    </w:p>
    <w:p w14:paraId="67879F34" w14:textId="77777777" w:rsidR="0042235E" w:rsidRPr="00CF6EF2" w:rsidRDefault="0042235E" w:rsidP="0042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F2">
        <w:rPr>
          <w:rFonts w:ascii="Times New Roman" w:hAnsi="Times New Roman" w:cs="Times New Roman"/>
          <w:b/>
          <w:sz w:val="24"/>
          <w:szCs w:val="24"/>
        </w:rPr>
        <w:t>Формы</w:t>
      </w:r>
      <w:r w:rsidRPr="00CF6EF2">
        <w:rPr>
          <w:rFonts w:ascii="Times New Roman" w:hAnsi="Times New Roman" w:cs="Times New Roman"/>
          <w:sz w:val="24"/>
          <w:szCs w:val="24"/>
        </w:rPr>
        <w:t xml:space="preserve"> организации досуговых мероприятий: </w:t>
      </w:r>
    </w:p>
    <w:p w14:paraId="58F38C71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праздники и развлечения различной тематики; </w:t>
      </w:r>
    </w:p>
    <w:p w14:paraId="125FC33D" w14:textId="77777777" w:rsidR="0042235E" w:rsidRPr="00CF6EF2" w:rsidRDefault="0042235E" w:rsidP="0080624B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выставки детского творчества, совместного творчества детей, педагогов и родителей; </w:t>
      </w:r>
    </w:p>
    <w:p w14:paraId="7ED1BC1F" w14:textId="77777777" w:rsidR="0042235E" w:rsidRDefault="0042235E" w:rsidP="000A77DA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EF2">
        <w:rPr>
          <w:rFonts w:ascii="Times New Roman" w:hAnsi="Times New Roman" w:cs="Times New Roman"/>
          <w:sz w:val="24"/>
          <w:szCs w:val="24"/>
          <w:lang w:val="ru-RU"/>
        </w:rPr>
        <w:t>спортивные и познавательные досуги, в т. ч. проводимые совместно с родителями (други</w:t>
      </w:r>
      <w:r w:rsidR="000A77DA">
        <w:rPr>
          <w:rFonts w:ascii="Times New Roman" w:hAnsi="Times New Roman" w:cs="Times New Roman"/>
          <w:sz w:val="24"/>
          <w:szCs w:val="24"/>
          <w:lang w:val="ru-RU"/>
        </w:rPr>
        <w:t>ми членами семей воспитанников)</w:t>
      </w:r>
      <w:r w:rsidRPr="00CF6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2ADD9C" w14:textId="77777777" w:rsidR="000A77DA" w:rsidRPr="000A77DA" w:rsidRDefault="000A77DA" w:rsidP="000A77DA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2943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2235E" w14:paraId="7A4BB8F8" w14:textId="77777777" w:rsidTr="0042235E">
        <w:trPr>
          <w:trHeight w:val="249"/>
        </w:trPr>
        <w:tc>
          <w:tcPr>
            <w:tcW w:w="4536" w:type="dxa"/>
          </w:tcPr>
          <w:p w14:paraId="3A847653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 знаний</w:t>
            </w:r>
          </w:p>
        </w:tc>
        <w:tc>
          <w:tcPr>
            <w:tcW w:w="3969" w:type="dxa"/>
          </w:tcPr>
          <w:p w14:paraId="06BC2107" w14:textId="77777777" w:rsidR="0042235E" w:rsidRPr="0042235E" w:rsidRDefault="00E627B9" w:rsidP="00E627B9">
            <w:pPr>
              <w:pStyle w:val="a5"/>
              <w:autoSpaceDE w:val="0"/>
              <w:autoSpaceDN w:val="0"/>
              <w:adjustRightInd w:val="0"/>
              <w:spacing w:after="0"/>
              <w:ind w:left="567"/>
              <w:rPr>
                <w:rFonts w:eastAsia="Times New Roman,Bold"/>
              </w:rPr>
            </w:pPr>
            <w:r>
              <w:rPr>
                <w:rFonts w:eastAsia="Times New Roman,Bold"/>
              </w:rPr>
              <w:t xml:space="preserve">              </w:t>
            </w:r>
            <w:r w:rsidR="0042235E" w:rsidRPr="0042235E">
              <w:rPr>
                <w:rFonts w:eastAsia="Times New Roman,Bold"/>
              </w:rPr>
              <w:t>сентябрь</w:t>
            </w:r>
          </w:p>
        </w:tc>
      </w:tr>
      <w:tr w:rsidR="0042235E" w14:paraId="3A59E9C0" w14:textId="77777777" w:rsidTr="0042235E">
        <w:tc>
          <w:tcPr>
            <w:tcW w:w="4536" w:type="dxa"/>
          </w:tcPr>
          <w:p w14:paraId="46040179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Осенняя ярмарка</w:t>
            </w:r>
          </w:p>
        </w:tc>
        <w:tc>
          <w:tcPr>
            <w:tcW w:w="3969" w:type="dxa"/>
          </w:tcPr>
          <w:p w14:paraId="22B950B5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42235E" w14:paraId="60050564" w14:textId="77777777" w:rsidTr="0042235E">
        <w:tc>
          <w:tcPr>
            <w:tcW w:w="4536" w:type="dxa"/>
          </w:tcPr>
          <w:p w14:paraId="266934DB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 матери</w:t>
            </w:r>
          </w:p>
        </w:tc>
        <w:tc>
          <w:tcPr>
            <w:tcW w:w="3969" w:type="dxa"/>
          </w:tcPr>
          <w:p w14:paraId="2D1D81B0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42235E" w14:paraId="4CEE7672" w14:textId="77777777" w:rsidTr="0042235E">
        <w:tc>
          <w:tcPr>
            <w:tcW w:w="4536" w:type="dxa"/>
          </w:tcPr>
          <w:p w14:paraId="3BACBFF8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К нам приходит Новый год</w:t>
            </w:r>
          </w:p>
        </w:tc>
        <w:tc>
          <w:tcPr>
            <w:tcW w:w="3969" w:type="dxa"/>
          </w:tcPr>
          <w:p w14:paraId="6D4D637C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42235E" w14:paraId="0D68CE00" w14:textId="77777777" w:rsidTr="0042235E">
        <w:tc>
          <w:tcPr>
            <w:tcW w:w="4536" w:type="dxa"/>
          </w:tcPr>
          <w:p w14:paraId="7342CA8E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Святки</w:t>
            </w:r>
          </w:p>
        </w:tc>
        <w:tc>
          <w:tcPr>
            <w:tcW w:w="3969" w:type="dxa"/>
          </w:tcPr>
          <w:p w14:paraId="64618CF0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42235E" w14:paraId="61398CC5" w14:textId="77777777" w:rsidTr="0042235E">
        <w:tc>
          <w:tcPr>
            <w:tcW w:w="4536" w:type="dxa"/>
          </w:tcPr>
          <w:p w14:paraId="08B37E51" w14:textId="77777777" w:rsid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Масленица</w:t>
            </w:r>
          </w:p>
          <w:p w14:paraId="69019242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3969" w:type="dxa"/>
          </w:tcPr>
          <w:p w14:paraId="7C54EDF3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42235E" w14:paraId="124984D2" w14:textId="77777777" w:rsidTr="0042235E">
        <w:tc>
          <w:tcPr>
            <w:tcW w:w="4536" w:type="dxa"/>
          </w:tcPr>
          <w:p w14:paraId="77DA4764" w14:textId="77777777" w:rsid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Мамин день</w:t>
            </w:r>
          </w:p>
          <w:p w14:paraId="0BF1C1C4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Весна-красна</w:t>
            </w:r>
          </w:p>
        </w:tc>
        <w:tc>
          <w:tcPr>
            <w:tcW w:w="3969" w:type="dxa"/>
          </w:tcPr>
          <w:p w14:paraId="54A3282F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42235E" w14:paraId="5DC4BE72" w14:textId="77777777" w:rsidTr="0042235E">
        <w:tc>
          <w:tcPr>
            <w:tcW w:w="4536" w:type="dxa"/>
          </w:tcPr>
          <w:p w14:paraId="2979156D" w14:textId="77777777" w:rsid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Пасхальная неделя</w:t>
            </w:r>
          </w:p>
          <w:p w14:paraId="2537C5B9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ень космонавтики</w:t>
            </w:r>
          </w:p>
        </w:tc>
        <w:tc>
          <w:tcPr>
            <w:tcW w:w="3969" w:type="dxa"/>
          </w:tcPr>
          <w:p w14:paraId="67A91CDA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42235E" w14:paraId="713A0D18" w14:textId="77777777" w:rsidTr="0042235E">
        <w:tc>
          <w:tcPr>
            <w:tcW w:w="4536" w:type="dxa"/>
          </w:tcPr>
          <w:p w14:paraId="5FCB00CA" w14:textId="77777777" w:rsidR="00E627B9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 Победы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09EA3C5F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Выпускной бал</w:t>
            </w:r>
          </w:p>
        </w:tc>
        <w:tc>
          <w:tcPr>
            <w:tcW w:w="3969" w:type="dxa"/>
          </w:tcPr>
          <w:p w14:paraId="7A1ACD11" w14:textId="77777777" w:rsidR="0042235E" w:rsidRPr="0042235E" w:rsidRDefault="0042235E" w:rsidP="0042235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</w:pPr>
            <w:r w:rsidRPr="0042235E">
              <w:rPr>
                <w:rFonts w:ascii="Times New Roman" w:eastAsia="Times New Roman,Bold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</w:tr>
    </w:tbl>
    <w:p w14:paraId="5B153EBD" w14:textId="77777777" w:rsidR="0042235E" w:rsidRPr="00CF6EF2" w:rsidRDefault="0042235E" w:rsidP="0042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14BD96" w14:textId="77777777" w:rsidR="004B0911" w:rsidRDefault="004B0911" w:rsidP="004B091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BA1709" w14:textId="77777777" w:rsidR="00E627B9" w:rsidRDefault="00E627B9" w:rsidP="007D4C8F">
      <w:pPr>
        <w:pStyle w:val="a5"/>
        <w:spacing w:before="0" w:beforeAutospacing="0" w:after="0" w:afterAutospacing="0"/>
        <w:contextualSpacing/>
        <w:rPr>
          <w:b/>
          <w:bCs/>
        </w:rPr>
      </w:pPr>
    </w:p>
    <w:p w14:paraId="7D126B30" w14:textId="77777777" w:rsidR="00E627B9" w:rsidRDefault="00E627B9" w:rsidP="007D4C8F">
      <w:pPr>
        <w:pStyle w:val="a5"/>
        <w:spacing w:before="0" w:beforeAutospacing="0" w:after="0" w:afterAutospacing="0"/>
        <w:contextualSpacing/>
        <w:rPr>
          <w:b/>
          <w:bCs/>
        </w:rPr>
      </w:pPr>
    </w:p>
    <w:p w14:paraId="46A7161C" w14:textId="77777777" w:rsidR="007D4C8F" w:rsidRPr="00361BCB" w:rsidRDefault="007D4C8F" w:rsidP="007D4C8F">
      <w:pPr>
        <w:pStyle w:val="a5"/>
        <w:spacing w:before="0" w:beforeAutospacing="0" w:after="0" w:afterAutospacing="0"/>
        <w:contextualSpacing/>
        <w:rPr>
          <w:b/>
          <w:bCs/>
        </w:rPr>
      </w:pPr>
      <w:r w:rsidRPr="00361BCB">
        <w:rPr>
          <w:b/>
          <w:bCs/>
        </w:rPr>
        <w:t>Учебный план</w:t>
      </w:r>
    </w:p>
    <w:p w14:paraId="13080BD0" w14:textId="77777777" w:rsidR="007D4C8F" w:rsidRPr="00361BCB" w:rsidRDefault="007D4C8F" w:rsidP="007D4C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</w:t>
      </w:r>
      <w:r w:rsidRPr="005F0390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Учебный </w:t>
      </w:r>
      <w:r w:rsidR="00501822" w:rsidRPr="005F0390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план муниципального</w:t>
      </w:r>
      <w:r w:rsidR="00501822" w:rsidRPr="005F0390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дошкольного</w:t>
      </w:r>
      <w:r w:rsidR="0050182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учреждения «</w:t>
      </w:r>
      <w:r w:rsidRPr="005F0390">
        <w:rPr>
          <w:rFonts w:ascii="Times New Roman" w:hAnsi="Times New Roman" w:cs="Times New Roman"/>
          <w:sz w:val="24"/>
          <w:szCs w:val="24"/>
          <w:lang w:val="ru-RU"/>
        </w:rPr>
        <w:t xml:space="preserve">Детский </w:t>
      </w:r>
      <w:r w:rsidR="00501822" w:rsidRPr="005F0390">
        <w:rPr>
          <w:rFonts w:ascii="Times New Roman" w:hAnsi="Times New Roman" w:cs="Times New Roman"/>
          <w:sz w:val="24"/>
          <w:szCs w:val="24"/>
          <w:lang w:val="ru-RU"/>
        </w:rPr>
        <w:t>сад комбинированного</w:t>
      </w:r>
      <w:r w:rsidRPr="005F0390">
        <w:rPr>
          <w:rFonts w:ascii="Times New Roman" w:hAnsi="Times New Roman" w:cs="Times New Roman"/>
          <w:sz w:val="24"/>
          <w:szCs w:val="24"/>
          <w:lang w:val="ru-RU"/>
        </w:rPr>
        <w:t xml:space="preserve"> вида №1</w:t>
      </w:r>
      <w:r w:rsidR="00D421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182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F0390">
        <w:rPr>
          <w:rFonts w:ascii="Times New Roman" w:hAnsi="Times New Roman" w:cs="Times New Roman"/>
          <w:sz w:val="24"/>
          <w:szCs w:val="24"/>
          <w:lang w:val="ru-RU"/>
        </w:rPr>
        <w:t xml:space="preserve"> Алексеевского городского округа</w:t>
      </w:r>
      <w:r w:rsidRPr="005F03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устанавливает перечень образовательных областей, и объём учебного времени, отводимого на проведение организованной образовательной деятельности.</w:t>
      </w:r>
    </w:p>
    <w:p w14:paraId="36B9E3A9" w14:textId="77777777" w:rsidR="007D4C8F" w:rsidRPr="005F0390" w:rsidRDefault="007D4C8F" w:rsidP="007D4C8F">
      <w:pPr>
        <w:widowControl w:val="0"/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5F0390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В содержание Учебного плана включены 5 образовательных областей:</w:t>
      </w:r>
    </w:p>
    <w:p w14:paraId="145F8D9C" w14:textId="77777777" w:rsidR="007D4C8F" w:rsidRPr="00361BCB" w:rsidRDefault="007D4C8F" w:rsidP="0080624B">
      <w:pPr>
        <w:widowControl w:val="0"/>
        <w:numPr>
          <w:ilvl w:val="0"/>
          <w:numId w:val="2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социально-коммуникативное развитие;</w:t>
      </w:r>
    </w:p>
    <w:p w14:paraId="30C84A87" w14:textId="77777777" w:rsidR="007D4C8F" w:rsidRPr="00361BCB" w:rsidRDefault="007D4C8F" w:rsidP="0080624B">
      <w:pPr>
        <w:widowControl w:val="0"/>
        <w:numPr>
          <w:ilvl w:val="0"/>
          <w:numId w:val="2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познавательное развитие;</w:t>
      </w:r>
    </w:p>
    <w:p w14:paraId="0EDFE102" w14:textId="77777777" w:rsidR="007D4C8F" w:rsidRPr="00361BCB" w:rsidRDefault="007D4C8F" w:rsidP="0080624B">
      <w:pPr>
        <w:widowControl w:val="0"/>
        <w:numPr>
          <w:ilvl w:val="0"/>
          <w:numId w:val="2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речевое развитие;</w:t>
      </w:r>
    </w:p>
    <w:p w14:paraId="3DC7B389" w14:textId="77777777" w:rsidR="007D4C8F" w:rsidRPr="00361BCB" w:rsidRDefault="007D4C8F" w:rsidP="0080624B">
      <w:pPr>
        <w:widowControl w:val="0"/>
        <w:numPr>
          <w:ilvl w:val="0"/>
          <w:numId w:val="2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художественно-эстетическое развитие;</w:t>
      </w:r>
    </w:p>
    <w:p w14:paraId="313F763F" w14:textId="77777777" w:rsidR="007D4C8F" w:rsidRPr="00361BCB" w:rsidRDefault="00501822" w:rsidP="0080624B">
      <w:pPr>
        <w:widowControl w:val="0"/>
        <w:numPr>
          <w:ilvl w:val="0"/>
          <w:numId w:val="2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изическое</w:t>
      </w:r>
      <w:r w:rsidR="007D4C8F"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развитие.</w:t>
      </w:r>
    </w:p>
    <w:p w14:paraId="6AA822CE" w14:textId="77777777" w:rsidR="00D42143" w:rsidRPr="00EC0261" w:rsidRDefault="007D4C8F" w:rsidP="00E627B9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</w:t>
      </w:r>
      <w:r w:rsidR="00D42143"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  <w:r w:rsidR="00D42143" w:rsidRPr="003A4C9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4F4C2375" w14:textId="77777777" w:rsidR="00D42143" w:rsidRPr="00361BCB" w:rsidRDefault="00D42143" w:rsidP="00D421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eastAsia="Arial" w:hAnsi="Times New Roman" w:cs="Times New Roman"/>
          <w:sz w:val="24"/>
          <w:szCs w:val="24"/>
          <w:lang w:val="ru-RU" w:eastAsia="ar-SA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14:paraId="36F92B8D" w14:textId="77777777" w:rsidR="00D42143" w:rsidRPr="00361BCB" w:rsidRDefault="00D42143" w:rsidP="00D421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Образовательная деятельность с детьми старшего дошкольного возраста осуществляется </w:t>
      </w:r>
      <w:r w:rsidR="00501822"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и во</w:t>
      </w: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второй половине дня после дневного сна. Ее продолжительность составляет не более 25 – 30 минут в день. </w:t>
      </w:r>
    </w:p>
    <w:p w14:paraId="10089738" w14:textId="77777777" w:rsidR="00C45FE8" w:rsidRPr="00F02E92" w:rsidRDefault="00D42143" w:rsidP="00F02E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</w:t>
      </w:r>
      <w:r w:rsidR="00F02E9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из которых на свежем воздухе. </w:t>
      </w:r>
    </w:p>
    <w:p w14:paraId="349DEE66" w14:textId="77777777" w:rsidR="0035131C" w:rsidRDefault="0035131C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CF9B98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90D636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768DBC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286760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28DF0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C15A4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370C2C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DAB46D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48752B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C3B59C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1AE3FD" w14:textId="77777777" w:rsidR="00F02E92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A90ADF" w14:textId="77777777" w:rsidR="00F02E92" w:rsidRPr="0035131C" w:rsidRDefault="00F02E92" w:rsidP="00B5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12DC10" w14:textId="77777777" w:rsidR="00B500CA" w:rsidRDefault="00B500CA" w:rsidP="000719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</w:t>
      </w:r>
      <w:r w:rsidR="00F02E9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Планирование образовательной деятельности</w:t>
      </w:r>
    </w:p>
    <w:p w14:paraId="1B911D7E" w14:textId="77777777" w:rsidR="00A4625F" w:rsidRPr="00A4625F" w:rsidRDefault="00A4625F" w:rsidP="00A462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252FC9" w14:textId="77777777" w:rsidR="00F02E92" w:rsidRDefault="00A4625F" w:rsidP="00F0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625F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A0FAA">
        <w:rPr>
          <w:rFonts w:ascii="Times New Roman" w:hAnsi="Times New Roman" w:cs="Times New Roman"/>
          <w:sz w:val="24"/>
          <w:szCs w:val="24"/>
          <w:lang w:val="ru-RU"/>
        </w:rPr>
        <w:t>Детском саду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="00D421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носит комплексно-тематический характер и строится на основе Плана деятельности детского сада на учебный год. </w:t>
      </w:r>
    </w:p>
    <w:p w14:paraId="12A6F0AA" w14:textId="77777777" w:rsidR="00F02E92" w:rsidRPr="00CF6EF2" w:rsidRDefault="00F02E92" w:rsidP="00743F1F">
      <w:pPr>
        <w:pStyle w:val="a5"/>
        <w:spacing w:before="0" w:beforeAutospacing="0" w:after="0" w:afterAutospacing="0"/>
        <w:ind w:left="1429"/>
        <w:contextualSpacing/>
        <w:jc w:val="center"/>
        <w:rPr>
          <w:b/>
          <w:bCs/>
        </w:rPr>
      </w:pPr>
    </w:p>
    <w:p w14:paraId="296B578A" w14:textId="77777777" w:rsidR="00743F1F" w:rsidRPr="00EE1E54" w:rsidRDefault="00743F1F" w:rsidP="00A462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E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Образовательная деятельность в детском саду осуществляется через НОД и образовательную деятельность в режимных моментах, а </w:t>
      </w:r>
      <w:r w:rsidR="00E627B9" w:rsidRPr="00EE1E54">
        <w:rPr>
          <w:rFonts w:ascii="Times New Roman" w:hAnsi="Times New Roman" w:cs="Times New Roman"/>
          <w:bCs/>
          <w:sz w:val="24"/>
          <w:szCs w:val="24"/>
          <w:lang w:val="ru-RU"/>
        </w:rPr>
        <w:t>также</w:t>
      </w:r>
      <w:r w:rsidRPr="00EE1E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самостоятельной деятельности. </w:t>
      </w:r>
    </w:p>
    <w:p w14:paraId="160A224D" w14:textId="77777777" w:rsidR="002C6955" w:rsidRDefault="00405D1C" w:rsidP="00743F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ГОДОВОЕ КОМПЛЕКСНО-ТЕМАТИЕСКОЕ ПЛАНИРОВАНИЕ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9"/>
        <w:gridCol w:w="3022"/>
        <w:gridCol w:w="6304"/>
        <w:gridCol w:w="3677"/>
      </w:tblGrid>
      <w:tr w:rsidR="00405D1C" w14:paraId="2912D75E" w14:textId="77777777" w:rsidTr="00405D1C">
        <w:tc>
          <w:tcPr>
            <w:tcW w:w="1729" w:type="dxa"/>
          </w:tcPr>
          <w:p w14:paraId="1DD29D4C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Календарный месяц </w:t>
            </w:r>
          </w:p>
        </w:tc>
        <w:tc>
          <w:tcPr>
            <w:tcW w:w="3057" w:type="dxa"/>
          </w:tcPr>
          <w:p w14:paraId="33E91E5D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6432" w:type="dxa"/>
          </w:tcPr>
          <w:p w14:paraId="113EA0A4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740" w:type="dxa"/>
          </w:tcPr>
          <w:p w14:paraId="2AA578AA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Итоговое мероприятие </w:t>
            </w:r>
          </w:p>
        </w:tc>
      </w:tr>
      <w:tr w:rsidR="00405D1C" w:rsidRPr="007A6C7E" w14:paraId="6807DCE8" w14:textId="77777777" w:rsidTr="00405D1C">
        <w:tc>
          <w:tcPr>
            <w:tcW w:w="1729" w:type="dxa"/>
          </w:tcPr>
          <w:p w14:paraId="52DD012C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Сентябрь </w:t>
            </w:r>
          </w:p>
        </w:tc>
        <w:tc>
          <w:tcPr>
            <w:tcW w:w="3057" w:type="dxa"/>
          </w:tcPr>
          <w:p w14:paraId="0382CE87" w14:textId="77777777" w:rsidR="00405D1C" w:rsidRPr="007A6C7E" w:rsidRDefault="00405D1C" w:rsidP="00575D21">
            <w:pPr>
              <w:spacing w:after="0"/>
              <w:ind w:left="142"/>
              <w:contextualSpacing/>
              <w:jc w:val="center"/>
              <w:rPr>
                <w:bCs/>
                <w:sz w:val="20"/>
                <w:lang w:val="ru-RU"/>
              </w:rPr>
            </w:pPr>
            <w:r w:rsidRPr="007A6C7E">
              <w:rPr>
                <w:bCs/>
                <w:sz w:val="20"/>
                <w:lang w:val="ru-RU"/>
              </w:rPr>
              <w:t>Вместе весело играть, танцевать и рисовать (ребенок и сверстники в детском саду).</w:t>
            </w:r>
          </w:p>
        </w:tc>
        <w:tc>
          <w:tcPr>
            <w:tcW w:w="6432" w:type="dxa"/>
          </w:tcPr>
          <w:p w14:paraId="4C39C6D7" w14:textId="77777777" w:rsidR="00405D1C" w:rsidRPr="00EE3172" w:rsidRDefault="00405D1C" w:rsidP="00405D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 </w:t>
            </w: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Учить детей сотрудничать во всех видах деятельности; развивать стремление к совместным играм, взаимодействию в паре или небольшой группе; обогащать способы игрового взаимодействия; воспитывать доброжелательные отношения между детьми. </w:t>
            </w:r>
          </w:p>
        </w:tc>
        <w:tc>
          <w:tcPr>
            <w:tcW w:w="3740" w:type="dxa"/>
          </w:tcPr>
          <w:p w14:paraId="5F8E0FFA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Игры с мячом на улице «Назови своё имя»</w:t>
            </w:r>
          </w:p>
        </w:tc>
      </w:tr>
      <w:tr w:rsidR="00405D1C" w:rsidRPr="007A6C7E" w14:paraId="14B847EF" w14:textId="77777777" w:rsidTr="00405D1C">
        <w:tc>
          <w:tcPr>
            <w:tcW w:w="1729" w:type="dxa"/>
          </w:tcPr>
          <w:p w14:paraId="10B2B07D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322956B8" w14:textId="77777777" w:rsidR="00405D1C" w:rsidRPr="00575D21" w:rsidRDefault="00575D21" w:rsidP="00575D21">
            <w:pPr>
              <w:spacing w:after="0"/>
              <w:ind w:left="142"/>
              <w:contextualSpacing/>
              <w:jc w:val="center"/>
              <w:rPr>
                <w:bCs/>
                <w:sz w:val="20"/>
                <w:lang w:val="ru-RU"/>
              </w:rPr>
            </w:pPr>
            <w:r w:rsidRPr="00575D21">
              <w:rPr>
                <w:bCs/>
                <w:sz w:val="20"/>
                <w:lang w:val="ru-RU"/>
              </w:rPr>
              <w:t xml:space="preserve">Наши старшие друзья </w:t>
            </w:r>
            <w:r w:rsidR="00405D1C" w:rsidRPr="00575D21">
              <w:rPr>
                <w:bCs/>
                <w:sz w:val="20"/>
                <w:lang w:val="ru-RU"/>
              </w:rPr>
              <w:t>наставники (ребёнок и взрослые)</w:t>
            </w:r>
          </w:p>
        </w:tc>
        <w:tc>
          <w:tcPr>
            <w:tcW w:w="6432" w:type="dxa"/>
          </w:tcPr>
          <w:p w14:paraId="76F0AA3B" w14:textId="77777777" w:rsidR="00405D1C" w:rsidRPr="00EE3172" w:rsidRDefault="00405D1C" w:rsidP="00405D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Развивать у детей представление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труд, заботу о детях; воспитывать культуру общения со взрослыми </w:t>
            </w:r>
          </w:p>
        </w:tc>
        <w:tc>
          <w:tcPr>
            <w:tcW w:w="3740" w:type="dxa"/>
          </w:tcPr>
          <w:p w14:paraId="09BF8E07" w14:textId="77777777" w:rsidR="00405D1C" w:rsidRPr="00EE3172" w:rsidRDefault="00405D1C" w:rsidP="00405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Игра-ситуация «К нам идут игрушки в гости»</w:t>
            </w:r>
          </w:p>
        </w:tc>
      </w:tr>
      <w:tr w:rsidR="00405D1C" w14:paraId="6AC56B0F" w14:textId="77777777" w:rsidTr="00405D1C">
        <w:tc>
          <w:tcPr>
            <w:tcW w:w="1729" w:type="dxa"/>
          </w:tcPr>
          <w:p w14:paraId="7CAC67CC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7D17045A" w14:textId="77777777" w:rsidR="00405D1C" w:rsidRPr="00EE3172" w:rsidRDefault="00EE3172" w:rsidP="00575D21">
            <w:pPr>
              <w:pStyle w:val="a5"/>
              <w:spacing w:after="0"/>
              <w:ind w:left="502"/>
              <w:contextualSpacing/>
              <w:jc w:val="center"/>
              <w:rPr>
                <w:bCs/>
                <w:sz w:val="20"/>
              </w:rPr>
            </w:pPr>
            <w:r w:rsidRPr="00EE3172">
              <w:rPr>
                <w:bCs/>
                <w:sz w:val="20"/>
              </w:rPr>
              <w:t>Какой я? Что я знаю о себе?</w:t>
            </w:r>
          </w:p>
        </w:tc>
        <w:tc>
          <w:tcPr>
            <w:tcW w:w="6432" w:type="dxa"/>
          </w:tcPr>
          <w:p w14:paraId="770EEBA6" w14:textId="77777777" w:rsidR="00405D1C" w:rsidRPr="00EE3172" w:rsidRDefault="00EE3172" w:rsidP="00EE31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Развивать у детей представления о себе, о своих характерных особенностях и своей индивидуальности (Я – это я! Я – уникальный!); учить понимать и словесно выражать некоторые эмоции, рассказывать о том, то умеют делать самостоятельно, положительно оценивать свои возможности; воспитывать уверенность, стремление к самостоятельности. </w:t>
            </w:r>
          </w:p>
        </w:tc>
        <w:tc>
          <w:tcPr>
            <w:tcW w:w="3740" w:type="dxa"/>
          </w:tcPr>
          <w:p w14:paraId="1273425B" w14:textId="77777777" w:rsidR="00405D1C" w:rsidRPr="00EE3172" w:rsidRDefault="00EE3172" w:rsidP="00EE3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Выставка детского творчества «Человек»</w:t>
            </w:r>
          </w:p>
        </w:tc>
      </w:tr>
      <w:tr w:rsidR="00405D1C" w:rsidRPr="007A6C7E" w14:paraId="40B2A4CB" w14:textId="77777777" w:rsidTr="00405D1C">
        <w:tc>
          <w:tcPr>
            <w:tcW w:w="1729" w:type="dxa"/>
          </w:tcPr>
          <w:p w14:paraId="32A8FBA9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17CB5ABD" w14:textId="77777777" w:rsidR="00405D1C" w:rsidRPr="00EE3172" w:rsidRDefault="00EE3172" w:rsidP="00575D21">
            <w:pPr>
              <w:pStyle w:val="a5"/>
              <w:spacing w:after="0"/>
              <w:ind w:left="502"/>
              <w:contextualSpacing/>
              <w:jc w:val="center"/>
              <w:rPr>
                <w:bCs/>
                <w:sz w:val="20"/>
              </w:rPr>
            </w:pPr>
            <w:r w:rsidRPr="00EE3172">
              <w:rPr>
                <w:bCs/>
                <w:sz w:val="20"/>
              </w:rPr>
              <w:t>Волшебная осень.</w:t>
            </w:r>
          </w:p>
        </w:tc>
        <w:tc>
          <w:tcPr>
            <w:tcW w:w="6432" w:type="dxa"/>
          </w:tcPr>
          <w:p w14:paraId="6F64BE0D" w14:textId="77777777" w:rsidR="00405D1C" w:rsidRPr="00EE3172" w:rsidRDefault="00EE3172" w:rsidP="00EE31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Укреплять интерес детей к окружающей природе; накапливать представления об объектах и явлениях природы, их разнообразии; закрепить знания о наиболее типичных особенностях ранней осени, о явлениях осенней природы, сельскохозяйственных промыслах и осеннем урожае; вызывать эмоциональный отклик и эстетические чувству на красоту осенней природы. </w:t>
            </w:r>
          </w:p>
        </w:tc>
        <w:tc>
          <w:tcPr>
            <w:tcW w:w="3740" w:type="dxa"/>
          </w:tcPr>
          <w:p w14:paraId="06DBFE2C" w14:textId="77777777" w:rsidR="00405D1C" w:rsidRPr="00EE3172" w:rsidRDefault="00EE3172" w:rsidP="00EE3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EE317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Выставка «Поделки из овощей и фруктов»</w:t>
            </w:r>
          </w:p>
        </w:tc>
      </w:tr>
      <w:tr w:rsidR="00405D1C" w14:paraId="30C874DA" w14:textId="77777777" w:rsidTr="00405D1C">
        <w:tc>
          <w:tcPr>
            <w:tcW w:w="1729" w:type="dxa"/>
          </w:tcPr>
          <w:p w14:paraId="2068CC2D" w14:textId="77777777" w:rsidR="00405D1C" w:rsidRPr="00EE3172" w:rsidRDefault="00EE3172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2E92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Октябрь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7" w:type="dxa"/>
          </w:tcPr>
          <w:p w14:paraId="6F6D9850" w14:textId="77777777" w:rsidR="00405D1C" w:rsidRPr="00575D21" w:rsidRDefault="00EE3172" w:rsidP="00575D21">
            <w:pPr>
              <w:pStyle w:val="a5"/>
              <w:spacing w:after="0"/>
              <w:ind w:left="502"/>
              <w:contextualSpacing/>
              <w:jc w:val="center"/>
              <w:rPr>
                <w:bCs/>
                <w:sz w:val="20"/>
              </w:rPr>
            </w:pPr>
            <w:r w:rsidRPr="00575D21">
              <w:rPr>
                <w:bCs/>
                <w:sz w:val="20"/>
              </w:rPr>
              <w:t>Наши друзья – животные</w:t>
            </w:r>
          </w:p>
        </w:tc>
        <w:tc>
          <w:tcPr>
            <w:tcW w:w="6432" w:type="dxa"/>
          </w:tcPr>
          <w:p w14:paraId="5A791738" w14:textId="77777777" w:rsidR="00405D1C" w:rsidRPr="00575D21" w:rsidRDefault="00EE3172" w:rsidP="00C45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Закрепить знания детей об особенностях внешнего вида, строения, образа жизни домашних животных, о приспособлении конкретных животных сезонным изменениям, развивать эмоциональную отзывчивость и разнообразие переживаний детей в процессе </w:t>
            </w:r>
            <w:r w:rsidR="00C45FE8"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общения с животными: доброжелательность, любопытство при встречи, удивление, сопереживание, сочувствие </w:t>
            </w:r>
          </w:p>
        </w:tc>
        <w:tc>
          <w:tcPr>
            <w:tcW w:w="3740" w:type="dxa"/>
          </w:tcPr>
          <w:p w14:paraId="727C9762" w14:textId="77777777" w:rsidR="00405D1C" w:rsidRPr="00575D21" w:rsidRDefault="00C45FE8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Изготовление макета «Лесные обитатели»</w:t>
            </w:r>
          </w:p>
        </w:tc>
      </w:tr>
      <w:tr w:rsidR="00405D1C" w:rsidRPr="007A6C7E" w14:paraId="232ED8DE" w14:textId="77777777" w:rsidTr="00405D1C">
        <w:tc>
          <w:tcPr>
            <w:tcW w:w="1729" w:type="dxa"/>
          </w:tcPr>
          <w:p w14:paraId="1537988E" w14:textId="77777777" w:rsidR="00405D1C" w:rsidRPr="00EE3172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10E42C65" w14:textId="77777777" w:rsidR="00405D1C" w:rsidRPr="00575D21" w:rsidRDefault="00C45FE8" w:rsidP="00575D21">
            <w:pPr>
              <w:spacing w:after="0"/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proofErr w:type="spellStart"/>
            <w:r w:rsidRPr="00575D21">
              <w:rPr>
                <w:bCs/>
                <w:sz w:val="20"/>
              </w:rPr>
              <w:t>Мой</w:t>
            </w:r>
            <w:proofErr w:type="spellEnd"/>
            <w:r w:rsidRPr="00575D21">
              <w:rPr>
                <w:bCs/>
                <w:sz w:val="20"/>
              </w:rPr>
              <w:t xml:space="preserve"> </w:t>
            </w:r>
            <w:proofErr w:type="spellStart"/>
            <w:r w:rsidRPr="00575D21">
              <w:rPr>
                <w:bCs/>
                <w:sz w:val="20"/>
              </w:rPr>
              <w:t>дом</w:t>
            </w:r>
            <w:proofErr w:type="spellEnd"/>
            <w:r w:rsidRPr="00575D21">
              <w:rPr>
                <w:bCs/>
                <w:sz w:val="20"/>
              </w:rPr>
              <w:t xml:space="preserve">, </w:t>
            </w:r>
            <w:proofErr w:type="spellStart"/>
            <w:r w:rsidRPr="00575D21">
              <w:rPr>
                <w:bCs/>
                <w:sz w:val="20"/>
              </w:rPr>
              <w:t>мой</w:t>
            </w:r>
            <w:proofErr w:type="spellEnd"/>
            <w:r w:rsidRPr="00575D21">
              <w:rPr>
                <w:bCs/>
                <w:sz w:val="20"/>
              </w:rPr>
              <w:t xml:space="preserve"> </w:t>
            </w:r>
            <w:proofErr w:type="spellStart"/>
            <w:r w:rsidRPr="00575D21">
              <w:rPr>
                <w:bCs/>
                <w:sz w:val="20"/>
              </w:rPr>
              <w:t>город</w:t>
            </w:r>
            <w:proofErr w:type="spellEnd"/>
          </w:p>
        </w:tc>
        <w:tc>
          <w:tcPr>
            <w:tcW w:w="6432" w:type="dxa"/>
          </w:tcPr>
          <w:p w14:paraId="1C87E9FF" w14:textId="77777777" w:rsidR="00405D1C" w:rsidRPr="00575D21" w:rsidRDefault="00C45FE8" w:rsidP="00C45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Закрепить знания о родном городе, доме, некоторых городских объектах, продолжать знакомить с достопримечательностями родного </w:t>
            </w: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lastRenderedPageBreak/>
              <w:t>города, вызвать чувство восхищения родного города; воспитывать гордость за свой город</w:t>
            </w:r>
          </w:p>
        </w:tc>
        <w:tc>
          <w:tcPr>
            <w:tcW w:w="3740" w:type="dxa"/>
          </w:tcPr>
          <w:p w14:paraId="2528A42B" w14:textId="77777777" w:rsidR="00405D1C" w:rsidRPr="00575D21" w:rsidRDefault="00C45FE8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lastRenderedPageBreak/>
              <w:t>Спортивное развлечение «Вместе весело шагать …»</w:t>
            </w:r>
          </w:p>
        </w:tc>
      </w:tr>
      <w:tr w:rsidR="00405D1C" w14:paraId="50E87D7B" w14:textId="77777777" w:rsidTr="00405D1C">
        <w:tc>
          <w:tcPr>
            <w:tcW w:w="1729" w:type="dxa"/>
          </w:tcPr>
          <w:p w14:paraId="57428EEB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2F71B825" w14:textId="77777777" w:rsidR="00405D1C" w:rsidRPr="00575D21" w:rsidRDefault="00C45FE8" w:rsidP="00575D21">
            <w:pPr>
              <w:pStyle w:val="a5"/>
              <w:spacing w:after="0"/>
              <w:ind w:left="502"/>
              <w:contextualSpacing/>
              <w:jc w:val="center"/>
              <w:rPr>
                <w:bCs/>
                <w:sz w:val="20"/>
              </w:rPr>
            </w:pPr>
            <w:r w:rsidRPr="00575D21">
              <w:rPr>
                <w:bCs/>
                <w:sz w:val="20"/>
              </w:rPr>
              <w:t>У</w:t>
            </w:r>
            <w:r w:rsidR="00575D21">
              <w:rPr>
                <w:bCs/>
                <w:sz w:val="20"/>
              </w:rPr>
              <w:t xml:space="preserve">дивительный </w:t>
            </w:r>
            <w:r w:rsidRPr="00575D21">
              <w:rPr>
                <w:bCs/>
                <w:sz w:val="20"/>
              </w:rPr>
              <w:t>предметный мир</w:t>
            </w:r>
          </w:p>
        </w:tc>
        <w:tc>
          <w:tcPr>
            <w:tcW w:w="6432" w:type="dxa"/>
          </w:tcPr>
          <w:p w14:paraId="38B23710" w14:textId="77777777" w:rsidR="00405D1C" w:rsidRPr="00575D21" w:rsidRDefault="00C45FE8" w:rsidP="00575D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Обогащать сенсорный опыт детей, совершенствовать восприятие ими окружающих предметов с опорой на разные органы чувств, привлекать к обследованию предметов, выделению их качественных особенностей, установлению связи между качествами предмета и его назначением; учить описывать пре</w:t>
            </w:r>
            <w:r w:rsidR="00575D21"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дметы, проговаривания их название, детали, функции, материал, выделять не только ярко выраженные, но и скрытые в предметах качества и свойства, группировать по назначению</w:t>
            </w:r>
          </w:p>
        </w:tc>
        <w:tc>
          <w:tcPr>
            <w:tcW w:w="3740" w:type="dxa"/>
          </w:tcPr>
          <w:p w14:paraId="27F72F90" w14:textId="77777777" w:rsidR="00405D1C" w:rsidRPr="00575D21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Викторина «В мире электроприборов»</w:t>
            </w:r>
          </w:p>
        </w:tc>
      </w:tr>
      <w:tr w:rsidR="00405D1C" w:rsidRPr="007A6C7E" w14:paraId="5AD57804" w14:textId="77777777" w:rsidTr="00405D1C">
        <w:tc>
          <w:tcPr>
            <w:tcW w:w="1729" w:type="dxa"/>
          </w:tcPr>
          <w:p w14:paraId="0222AD2E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075A7ADB" w14:textId="77777777" w:rsidR="00405D1C" w:rsidRPr="00575D21" w:rsidRDefault="00575D21" w:rsidP="00575D21">
            <w:pPr>
              <w:pStyle w:val="a5"/>
              <w:spacing w:after="0"/>
              <w:ind w:left="114"/>
              <w:contextualSpacing/>
              <w:jc w:val="center"/>
              <w:rPr>
                <w:bCs/>
                <w:sz w:val="20"/>
              </w:rPr>
            </w:pPr>
            <w:r w:rsidRPr="00575D21">
              <w:rPr>
                <w:bCs/>
                <w:sz w:val="20"/>
              </w:rPr>
              <w:t>Труд взрослых. Профессии.</w:t>
            </w:r>
          </w:p>
        </w:tc>
        <w:tc>
          <w:tcPr>
            <w:tcW w:w="6432" w:type="dxa"/>
          </w:tcPr>
          <w:p w14:paraId="3527DF6E" w14:textId="77777777" w:rsidR="00405D1C" w:rsidRPr="00575D21" w:rsidRDefault="00575D21" w:rsidP="00575D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Продолжать знакомить детей с трудом взрослых, с названиями и содержанием некоторых профессий; показать важность каждой профессии, учить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человеку.</w:t>
            </w:r>
          </w:p>
        </w:tc>
        <w:tc>
          <w:tcPr>
            <w:tcW w:w="3740" w:type="dxa"/>
          </w:tcPr>
          <w:p w14:paraId="55B34E73" w14:textId="77777777" w:rsidR="00405D1C" w:rsidRPr="00575D21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Игротека «Кому что нужно для работы»</w:t>
            </w:r>
          </w:p>
        </w:tc>
      </w:tr>
      <w:tr w:rsidR="00405D1C" w14:paraId="44C94AFB" w14:textId="77777777" w:rsidTr="00405D1C">
        <w:tc>
          <w:tcPr>
            <w:tcW w:w="1729" w:type="dxa"/>
          </w:tcPr>
          <w:p w14:paraId="4A6A18B4" w14:textId="77777777" w:rsidR="00405D1C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57" w:type="dxa"/>
          </w:tcPr>
          <w:p w14:paraId="634296C4" w14:textId="77777777" w:rsidR="00405D1C" w:rsidRPr="00575D21" w:rsidRDefault="00575D21" w:rsidP="00575D21">
            <w:pPr>
              <w:spacing w:after="0"/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bCs/>
                <w:sz w:val="20"/>
              </w:rPr>
              <w:t>Дикие животные</w:t>
            </w:r>
          </w:p>
        </w:tc>
        <w:tc>
          <w:tcPr>
            <w:tcW w:w="6432" w:type="dxa"/>
          </w:tcPr>
          <w:p w14:paraId="0C9ED431" w14:textId="77777777" w:rsidR="00405D1C" w:rsidRPr="00575D21" w:rsidRDefault="00575D21" w:rsidP="00575D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 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едят, какие звуки издают, где живут, воспитывать интерес и любовь к природе и животным. </w:t>
            </w:r>
          </w:p>
        </w:tc>
        <w:tc>
          <w:tcPr>
            <w:tcW w:w="3740" w:type="dxa"/>
          </w:tcPr>
          <w:p w14:paraId="443F205C" w14:textId="77777777" w:rsidR="00405D1C" w:rsidRPr="00575D21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575D21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Инсценировка сказки «Теремок»</w:t>
            </w:r>
          </w:p>
        </w:tc>
      </w:tr>
      <w:tr w:rsidR="00405D1C" w14:paraId="34C35965" w14:textId="77777777" w:rsidTr="00405D1C">
        <w:tc>
          <w:tcPr>
            <w:tcW w:w="1729" w:type="dxa"/>
          </w:tcPr>
          <w:p w14:paraId="794E45B0" w14:textId="77777777" w:rsidR="00405D1C" w:rsidRPr="000254D5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3057" w:type="dxa"/>
          </w:tcPr>
          <w:p w14:paraId="4AD46E38" w14:textId="77777777" w:rsidR="00405D1C" w:rsidRPr="000254D5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Поздняя осень</w:t>
            </w:r>
          </w:p>
        </w:tc>
        <w:tc>
          <w:tcPr>
            <w:tcW w:w="6432" w:type="dxa"/>
          </w:tcPr>
          <w:p w14:paraId="529528CB" w14:textId="77777777" w:rsidR="00405D1C" w:rsidRPr="000254D5" w:rsidRDefault="00575D21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Расширять знания детей о характерных признаках поздней осени, об изменениях в жизни растений, животных, птиц; вызвать эмоциональный отклик и эстетические чувства на красоту осенней природы</w:t>
            </w:r>
          </w:p>
        </w:tc>
        <w:tc>
          <w:tcPr>
            <w:tcW w:w="3740" w:type="dxa"/>
          </w:tcPr>
          <w:p w14:paraId="3F4AD467" w14:textId="77777777" w:rsidR="00405D1C" w:rsidRPr="000254D5" w:rsidRDefault="00575D21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Осенний праздник «Осень Золотая»</w:t>
            </w:r>
          </w:p>
        </w:tc>
      </w:tr>
      <w:tr w:rsidR="00405D1C" w:rsidRPr="007A6C7E" w14:paraId="387949F3" w14:textId="77777777" w:rsidTr="00405D1C">
        <w:tc>
          <w:tcPr>
            <w:tcW w:w="1729" w:type="dxa"/>
          </w:tcPr>
          <w:p w14:paraId="454959B3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2A02F1FC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Наши добрые дела </w:t>
            </w:r>
          </w:p>
        </w:tc>
        <w:tc>
          <w:tcPr>
            <w:tcW w:w="6432" w:type="dxa"/>
          </w:tcPr>
          <w:p w14:paraId="4E0A0EBD" w14:textId="77777777" w:rsidR="00405D1C" w:rsidRPr="000254D5" w:rsidRDefault="002505EE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Формировать у детей ценностные представления о добре и зле, учить сотрудничать, сопереживать, проявлять заботу и внимание к окружающим </w:t>
            </w:r>
          </w:p>
        </w:tc>
        <w:tc>
          <w:tcPr>
            <w:tcW w:w="3740" w:type="dxa"/>
          </w:tcPr>
          <w:p w14:paraId="72E4395B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Конкурс рисунков «Наши добрые дела»</w:t>
            </w:r>
          </w:p>
        </w:tc>
      </w:tr>
      <w:tr w:rsidR="00405D1C" w:rsidRPr="007A6C7E" w14:paraId="3EC1F3E7" w14:textId="77777777" w:rsidTr="00405D1C">
        <w:tc>
          <w:tcPr>
            <w:tcW w:w="1729" w:type="dxa"/>
          </w:tcPr>
          <w:p w14:paraId="2016CCB7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25B84F5D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Мир комнатных растений </w:t>
            </w:r>
          </w:p>
        </w:tc>
        <w:tc>
          <w:tcPr>
            <w:tcW w:w="6432" w:type="dxa"/>
          </w:tcPr>
          <w:p w14:paraId="2AC9762F" w14:textId="77777777" w:rsidR="00405D1C" w:rsidRPr="000254D5" w:rsidRDefault="002505EE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Способствовать познанию ребенком мира природы, разнообразия растительного мира, учить выделять характерные признаки комнатных растений, создавать для растений благоприятные условия </w:t>
            </w:r>
          </w:p>
        </w:tc>
        <w:tc>
          <w:tcPr>
            <w:tcW w:w="3740" w:type="dxa"/>
          </w:tcPr>
          <w:p w14:paraId="0DC7A2EC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Коллективное панно (аппликация) «Аленькие цветочки» </w:t>
            </w:r>
          </w:p>
        </w:tc>
      </w:tr>
      <w:tr w:rsidR="00405D1C" w:rsidRPr="007A6C7E" w14:paraId="42A8AF38" w14:textId="77777777" w:rsidTr="00405D1C">
        <w:tc>
          <w:tcPr>
            <w:tcW w:w="1729" w:type="dxa"/>
          </w:tcPr>
          <w:p w14:paraId="31B6B94A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3057" w:type="dxa"/>
          </w:tcPr>
          <w:p w14:paraId="49EF1397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Мальчики и девочки </w:t>
            </w:r>
          </w:p>
        </w:tc>
        <w:tc>
          <w:tcPr>
            <w:tcW w:w="6432" w:type="dxa"/>
          </w:tcPr>
          <w:p w14:paraId="73CF5B2C" w14:textId="77777777" w:rsidR="00405D1C" w:rsidRPr="000254D5" w:rsidRDefault="002505EE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Формировать у детей гендерную принадлежность; обогащать социальные представления о детях; развивать дружеские отношения между мальчиками и девочками</w:t>
            </w:r>
          </w:p>
        </w:tc>
        <w:tc>
          <w:tcPr>
            <w:tcW w:w="3740" w:type="dxa"/>
          </w:tcPr>
          <w:p w14:paraId="74E9A696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Развлечения «Путешествие в страну мальчиков и девочек» </w:t>
            </w:r>
          </w:p>
        </w:tc>
      </w:tr>
      <w:tr w:rsidR="00405D1C" w14:paraId="00CC74FA" w14:textId="77777777" w:rsidTr="00405D1C">
        <w:tc>
          <w:tcPr>
            <w:tcW w:w="1729" w:type="dxa"/>
          </w:tcPr>
          <w:p w14:paraId="5C56D261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09D1C7AE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Зимушка-зима</w:t>
            </w:r>
          </w:p>
        </w:tc>
        <w:tc>
          <w:tcPr>
            <w:tcW w:w="6432" w:type="dxa"/>
          </w:tcPr>
          <w:p w14:paraId="4FE61C07" w14:textId="77777777" w:rsidR="00405D1C" w:rsidRPr="000254D5" w:rsidRDefault="002505EE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Поддерживать активный интерес детей к окружающей природе; познакомить с особенностями сезонных явлений природы, приспособлением растений и животных к зимним условиям; развивать эмоциональную отзывчивость в процесс общения с зимней природой; вовлекать в элементарную исследовательскую работу по изучению качеств и свойств объектов неживой природы </w:t>
            </w:r>
          </w:p>
        </w:tc>
        <w:tc>
          <w:tcPr>
            <w:tcW w:w="3740" w:type="dxa"/>
          </w:tcPr>
          <w:p w14:paraId="49CE0CC3" w14:textId="77777777" w:rsidR="00405D1C" w:rsidRPr="000254D5" w:rsidRDefault="002505EE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Выставка поделок «Зимняя история»</w:t>
            </w:r>
          </w:p>
        </w:tc>
      </w:tr>
      <w:tr w:rsidR="00405D1C" w:rsidRPr="007A6C7E" w14:paraId="4DCD7181" w14:textId="77777777" w:rsidTr="00405D1C">
        <w:tc>
          <w:tcPr>
            <w:tcW w:w="1729" w:type="dxa"/>
          </w:tcPr>
          <w:p w14:paraId="3EB05005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0CFAA850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Твоя безопасность </w:t>
            </w:r>
          </w:p>
        </w:tc>
        <w:tc>
          <w:tcPr>
            <w:tcW w:w="6432" w:type="dxa"/>
          </w:tcPr>
          <w:p w14:paraId="0717B180" w14:textId="77777777" w:rsidR="00405D1C" w:rsidRPr="000254D5" w:rsidRDefault="00801506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</w:t>
            </w: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людьми; знакомить с простейшими способами безопасного поведения в условиях организованной и самостоятельной деятельности; развивать осознанность и произвольность в выполнении основных правил безопасного поведения; формировать осторожное и осмотрительное отношение к потенциально опасным ситуациям. </w:t>
            </w:r>
          </w:p>
        </w:tc>
        <w:tc>
          <w:tcPr>
            <w:tcW w:w="3740" w:type="dxa"/>
          </w:tcPr>
          <w:p w14:paraId="330123F6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Игра-ситуация о правилах поведения </w:t>
            </w:r>
          </w:p>
        </w:tc>
      </w:tr>
      <w:tr w:rsidR="00405D1C" w14:paraId="101367F5" w14:textId="77777777" w:rsidTr="00405D1C">
        <w:tc>
          <w:tcPr>
            <w:tcW w:w="1729" w:type="dxa"/>
          </w:tcPr>
          <w:p w14:paraId="5D88333C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4D2268AD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Новогодние чудеса</w:t>
            </w:r>
          </w:p>
        </w:tc>
        <w:tc>
          <w:tcPr>
            <w:tcW w:w="6432" w:type="dxa"/>
          </w:tcPr>
          <w:p w14:paraId="3C16938F" w14:textId="77777777" w:rsidR="00405D1C" w:rsidRPr="000254D5" w:rsidRDefault="00801506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Способствовать накоплению ребенком ярких впечатлений о зиме и новогоднем празднике; пополнять словарь по теме, представления о свойствах воды, снега и льда; учить устанавливать элементарные причинно-следственные связи </w:t>
            </w:r>
          </w:p>
        </w:tc>
        <w:tc>
          <w:tcPr>
            <w:tcW w:w="3740" w:type="dxa"/>
          </w:tcPr>
          <w:p w14:paraId="49279F34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Новогодний праздник «Новогодняя сказка» </w:t>
            </w:r>
          </w:p>
        </w:tc>
      </w:tr>
      <w:tr w:rsidR="00405D1C" w:rsidRPr="007A6C7E" w14:paraId="54CD19D8" w14:textId="77777777" w:rsidTr="00405D1C">
        <w:tc>
          <w:tcPr>
            <w:tcW w:w="1729" w:type="dxa"/>
          </w:tcPr>
          <w:p w14:paraId="5387E237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057" w:type="dxa"/>
          </w:tcPr>
          <w:p w14:paraId="1EFE4B5F" w14:textId="77777777" w:rsidR="00405D1C" w:rsidRPr="000254D5" w:rsidRDefault="00801506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Играй-отдых </w:t>
            </w:r>
          </w:p>
        </w:tc>
        <w:tc>
          <w:tcPr>
            <w:tcW w:w="6432" w:type="dxa"/>
          </w:tcPr>
          <w:p w14:paraId="1C9E4ADD" w14:textId="77777777" w:rsidR="00405D1C" w:rsidRPr="000254D5" w:rsidRDefault="00801506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Способствовать развитию всех компонентов детской игры создавать основу для развития содержания </w:t>
            </w:r>
            <w:r w:rsidR="00B16133"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детских игр (обогащать представления детей о мире и круг интересов с помощью детской литературы, просмотра спектаклей), развивать воображение, творчество, интерес к игровому экспериментированию; формировать умение следовать игровым правилам в дидактических, подвижных, развивающих играх; воспитывать доброжелательные отношения между детьми, обогащать способы их игрового взаимодействия. </w:t>
            </w:r>
          </w:p>
        </w:tc>
        <w:tc>
          <w:tcPr>
            <w:tcW w:w="3740" w:type="dxa"/>
          </w:tcPr>
          <w:p w14:paraId="7FAAC178" w14:textId="77777777" w:rsidR="00405D1C" w:rsidRPr="000254D5" w:rsidRDefault="00B16133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Развлечения «В гостях у сказки»</w:t>
            </w:r>
          </w:p>
        </w:tc>
      </w:tr>
      <w:tr w:rsidR="00405D1C" w14:paraId="205239ED" w14:textId="77777777" w:rsidTr="00405D1C">
        <w:tc>
          <w:tcPr>
            <w:tcW w:w="1729" w:type="dxa"/>
          </w:tcPr>
          <w:p w14:paraId="5B655A0B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5A3C4B62" w14:textId="77777777" w:rsidR="00405D1C" w:rsidRPr="000254D5" w:rsidRDefault="00B16133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Юные волшебники</w:t>
            </w:r>
          </w:p>
        </w:tc>
        <w:tc>
          <w:tcPr>
            <w:tcW w:w="6432" w:type="dxa"/>
          </w:tcPr>
          <w:p w14:paraId="5624E450" w14:textId="77777777" w:rsidR="00405D1C" w:rsidRPr="000254D5" w:rsidRDefault="00B16133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Формировать у детей образные представления о доступных предметах и явлениях, развивать умение и навыки собственной изобразительной, декоративной, конструктивной деятельности (развитие изобразительно-выразительных умений, освоений изобразительных техник, формирование технических умений); поощрять желание воплощать в процессе создания образа собственные впечатления, переживания; поддержать творческие начала в изобразительной деятельности</w:t>
            </w:r>
          </w:p>
        </w:tc>
        <w:tc>
          <w:tcPr>
            <w:tcW w:w="3740" w:type="dxa"/>
          </w:tcPr>
          <w:p w14:paraId="6057B89D" w14:textId="77777777" w:rsidR="00405D1C" w:rsidRPr="000254D5" w:rsidRDefault="00B16133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Познавательный досуг «Юные волшебники» </w:t>
            </w:r>
          </w:p>
        </w:tc>
      </w:tr>
      <w:tr w:rsidR="00405D1C" w:rsidRPr="007A6C7E" w14:paraId="2916C512" w14:textId="77777777" w:rsidTr="00405D1C">
        <w:tc>
          <w:tcPr>
            <w:tcW w:w="1729" w:type="dxa"/>
          </w:tcPr>
          <w:p w14:paraId="0D84F93D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415A5F38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Любопытные почемучки</w:t>
            </w:r>
          </w:p>
        </w:tc>
        <w:tc>
          <w:tcPr>
            <w:tcW w:w="6432" w:type="dxa"/>
          </w:tcPr>
          <w:p w14:paraId="4303BAD0" w14:textId="77777777" w:rsidR="00405D1C" w:rsidRPr="000254D5" w:rsidRDefault="0093403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Развивать познавательную активность детей; помочь освоить средства и способы познания; обогащать опыт деятельности и представления об окружающем; воспитывать самостоятельность </w:t>
            </w:r>
          </w:p>
        </w:tc>
        <w:tc>
          <w:tcPr>
            <w:tcW w:w="3740" w:type="dxa"/>
          </w:tcPr>
          <w:p w14:paraId="0122A4BE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Викторина «В гостях у Почемучки» </w:t>
            </w:r>
          </w:p>
        </w:tc>
      </w:tr>
      <w:tr w:rsidR="00405D1C" w:rsidRPr="007A6C7E" w14:paraId="39B09935" w14:textId="77777777" w:rsidTr="00405D1C">
        <w:tc>
          <w:tcPr>
            <w:tcW w:w="1729" w:type="dxa"/>
          </w:tcPr>
          <w:p w14:paraId="69931848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3057" w:type="dxa"/>
          </w:tcPr>
          <w:p w14:paraId="4B177835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Юные путешественники </w:t>
            </w:r>
          </w:p>
        </w:tc>
        <w:tc>
          <w:tcPr>
            <w:tcW w:w="6432" w:type="dxa"/>
          </w:tcPr>
          <w:p w14:paraId="5E6B5694" w14:textId="77777777" w:rsidR="00405D1C" w:rsidRDefault="0093403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Продолжать знакомить детей с глобусом – моделью земного шара; дать элементарные знания по географии; расширить знания о реках, морях, океанах, жителях морского дна, странах и континентах, природно-климатических зонах; воспитывать бережное отношение к Земле – своему дому, стремление к познанию, интерес к окружающему миру </w:t>
            </w:r>
          </w:p>
          <w:p w14:paraId="56E556FD" w14:textId="77777777" w:rsidR="000254D5" w:rsidRPr="000254D5" w:rsidRDefault="000254D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740" w:type="dxa"/>
          </w:tcPr>
          <w:p w14:paraId="3746FEFA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Досуг «Путешествие на Северный полюс» </w:t>
            </w:r>
          </w:p>
        </w:tc>
      </w:tr>
      <w:tr w:rsidR="00405D1C" w:rsidRPr="007A6C7E" w14:paraId="61EE6E5B" w14:textId="77777777" w:rsidTr="00405D1C">
        <w:tc>
          <w:tcPr>
            <w:tcW w:w="1729" w:type="dxa"/>
          </w:tcPr>
          <w:p w14:paraId="46F25EAB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5B26ACD9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Зимние забавы, зимние виды спорта </w:t>
            </w:r>
          </w:p>
        </w:tc>
        <w:tc>
          <w:tcPr>
            <w:tcW w:w="6432" w:type="dxa"/>
          </w:tcPr>
          <w:p w14:paraId="75C1DBCB" w14:textId="77777777" w:rsidR="00405D1C" w:rsidRPr="000254D5" w:rsidRDefault="0093403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Способствовать становлению и обогащению двигательного опыта детей; познакомить с зимними забавами, зимними видами спорта; учить пользоваться санками, лыжами, коньками; активизировать словарь по теме;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стимулировать разнообразную самостоятельную двигательную </w:t>
            </w: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деятельность, проявления инициативы и творчества  в подвижных играх, играх-забавах, физических упражнениях</w:t>
            </w:r>
          </w:p>
        </w:tc>
        <w:tc>
          <w:tcPr>
            <w:tcW w:w="3740" w:type="dxa"/>
          </w:tcPr>
          <w:p w14:paraId="2919E838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Игры на свежем воздухе «Зимние забавы» </w:t>
            </w:r>
          </w:p>
        </w:tc>
      </w:tr>
      <w:tr w:rsidR="00405D1C" w:rsidRPr="007A6C7E" w14:paraId="65A39644" w14:textId="77777777" w:rsidTr="00405D1C">
        <w:tc>
          <w:tcPr>
            <w:tcW w:w="1729" w:type="dxa"/>
          </w:tcPr>
          <w:p w14:paraId="130C73E0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5FC6118B" w14:textId="77777777" w:rsidR="00405D1C" w:rsidRPr="000254D5" w:rsidRDefault="0093403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Волшебные слова и поступки </w:t>
            </w:r>
          </w:p>
        </w:tc>
        <w:tc>
          <w:tcPr>
            <w:tcW w:w="6432" w:type="dxa"/>
          </w:tcPr>
          <w:p w14:paraId="4C9BF20A" w14:textId="77777777" w:rsidR="00405D1C" w:rsidRPr="000254D5" w:rsidRDefault="0093403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Воспитывать у детей культуру поведения и общения со взрослыми и сверстниками, желание выполнять правила вежливого и доброжелательного общения; </w:t>
            </w:r>
            <w:r w:rsidR="00A71EC9"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учиться сдерживать отрицательные эмоции и действия; развивать эмоциональную отзывчивость, умение понимать эмоции людей и правильно на них реагировать</w:t>
            </w:r>
          </w:p>
        </w:tc>
        <w:tc>
          <w:tcPr>
            <w:tcW w:w="3740" w:type="dxa"/>
          </w:tcPr>
          <w:p w14:paraId="15A13CBB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Изготовление подарков для самых быстрых</w:t>
            </w:r>
          </w:p>
        </w:tc>
      </w:tr>
      <w:tr w:rsidR="00405D1C" w14:paraId="03F6612A" w14:textId="77777777" w:rsidTr="00405D1C">
        <w:tc>
          <w:tcPr>
            <w:tcW w:w="1729" w:type="dxa"/>
          </w:tcPr>
          <w:p w14:paraId="4FC8A1B8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5EF0E2B6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Наши мужчины-защитники отечества </w:t>
            </w:r>
          </w:p>
        </w:tc>
        <w:tc>
          <w:tcPr>
            <w:tcW w:w="6432" w:type="dxa"/>
          </w:tcPr>
          <w:p w14:paraId="5A365C46" w14:textId="77777777" w:rsidR="00405D1C" w:rsidRPr="000254D5" w:rsidRDefault="00A71EC9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Развивать интерес к родной стране, ее истории, к общественным праздникам, защитникам Отечества; обогащать социальные представления о некоторых мужских профессиях; воспитывать патриотизм, уважение к традициям нашей страны</w:t>
            </w:r>
          </w:p>
        </w:tc>
        <w:tc>
          <w:tcPr>
            <w:tcW w:w="3740" w:type="dxa"/>
          </w:tcPr>
          <w:p w14:paraId="727EC271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Спортивный праздник «Защитники Отечества» </w:t>
            </w:r>
          </w:p>
        </w:tc>
      </w:tr>
      <w:tr w:rsidR="00405D1C" w:rsidRPr="007A6C7E" w14:paraId="0471BFA8" w14:textId="77777777" w:rsidTr="00405D1C">
        <w:tc>
          <w:tcPr>
            <w:tcW w:w="1729" w:type="dxa"/>
          </w:tcPr>
          <w:p w14:paraId="1DFA4254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3057" w:type="dxa"/>
          </w:tcPr>
          <w:p w14:paraId="24CF6197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 любимых мамах и бабушках </w:t>
            </w:r>
          </w:p>
        </w:tc>
        <w:tc>
          <w:tcPr>
            <w:tcW w:w="6432" w:type="dxa"/>
          </w:tcPr>
          <w:p w14:paraId="42DFA5DD" w14:textId="77777777" w:rsidR="00405D1C" w:rsidRPr="000254D5" w:rsidRDefault="00A71EC9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Воспитывать любовь к маме, бабушке; учить оказывать им посильную помощь, проявляя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</w:t>
            </w:r>
          </w:p>
        </w:tc>
        <w:tc>
          <w:tcPr>
            <w:tcW w:w="3740" w:type="dxa"/>
          </w:tcPr>
          <w:p w14:paraId="18EAD81E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Праздник «Милая, любимая мамочка моя» </w:t>
            </w:r>
          </w:p>
        </w:tc>
      </w:tr>
      <w:tr w:rsidR="00405D1C" w:rsidRPr="007A6C7E" w14:paraId="7267694E" w14:textId="77777777" w:rsidTr="00405D1C">
        <w:tc>
          <w:tcPr>
            <w:tcW w:w="1729" w:type="dxa"/>
          </w:tcPr>
          <w:p w14:paraId="1AD251D2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1199AB33" w14:textId="77777777" w:rsidR="00405D1C" w:rsidRPr="000254D5" w:rsidRDefault="00A71EC9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Помогаем взрослым </w:t>
            </w:r>
          </w:p>
        </w:tc>
        <w:tc>
          <w:tcPr>
            <w:tcW w:w="6432" w:type="dxa"/>
          </w:tcPr>
          <w:p w14:paraId="4F49890F" w14:textId="77777777" w:rsidR="00405D1C" w:rsidRPr="000254D5" w:rsidRDefault="00A71EC9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Вовлекать детей в простейшие процессы хозяйственного труда – от постановки цели до получения результата труда; развивать самостоятельность, умение контролировать качество результатов своего труда (не остались ли грязи, насухо ли вытерто), добросовестное и ответственное отношение к предметному миру как результату человеческого труда, уважение и благодарность ко вз</w:t>
            </w:r>
            <w:r w:rsidR="00C42544"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рослым за их труд </w:t>
            </w:r>
          </w:p>
        </w:tc>
        <w:tc>
          <w:tcPr>
            <w:tcW w:w="3740" w:type="dxa"/>
          </w:tcPr>
          <w:p w14:paraId="531BF3DE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Конкурс поделки декоративно-прикладного творчества </w:t>
            </w:r>
          </w:p>
        </w:tc>
      </w:tr>
      <w:tr w:rsidR="00405D1C" w14:paraId="5D3E5A28" w14:textId="77777777" w:rsidTr="00405D1C">
        <w:tc>
          <w:tcPr>
            <w:tcW w:w="1729" w:type="dxa"/>
          </w:tcPr>
          <w:p w14:paraId="043FD77E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203A9D85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Искусство и культура</w:t>
            </w:r>
          </w:p>
        </w:tc>
        <w:tc>
          <w:tcPr>
            <w:tcW w:w="6432" w:type="dxa"/>
          </w:tcPr>
          <w:p w14:paraId="03B9B942" w14:textId="77777777" w:rsidR="00405D1C" w:rsidRPr="000254D5" w:rsidRDefault="00C4254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Обогащать духовный мир детей через чтение произведений художественной литературы, общение с произведениями живописи, музыки, театра; развивать культурно-познавательную активность и творческих способности в процессе общения с миром искусства и культуры</w:t>
            </w:r>
          </w:p>
        </w:tc>
        <w:tc>
          <w:tcPr>
            <w:tcW w:w="3740" w:type="dxa"/>
          </w:tcPr>
          <w:p w14:paraId="0704C676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Конкурс стихов об игрушках </w:t>
            </w:r>
          </w:p>
        </w:tc>
      </w:tr>
      <w:tr w:rsidR="00405D1C" w14:paraId="73313337" w14:textId="77777777" w:rsidTr="00405D1C">
        <w:tc>
          <w:tcPr>
            <w:tcW w:w="1729" w:type="dxa"/>
          </w:tcPr>
          <w:p w14:paraId="3C15A0B3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24C2C9A5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Удивительный и волшебный мир книг </w:t>
            </w:r>
          </w:p>
        </w:tc>
        <w:tc>
          <w:tcPr>
            <w:tcW w:w="6432" w:type="dxa"/>
          </w:tcPr>
          <w:p w14:paraId="5FBE97E1" w14:textId="77777777" w:rsidR="00405D1C" w:rsidRPr="000254D5" w:rsidRDefault="00C4254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Углублять интерес детей к литературе, воспитывать желание к постоянному общению с книгой в совместной со взрослым и самостоятельной деятельности; расширять опыт слушания «читательский» опыт за счет разных жанров; 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 </w:t>
            </w:r>
          </w:p>
        </w:tc>
        <w:tc>
          <w:tcPr>
            <w:tcW w:w="3740" w:type="dxa"/>
          </w:tcPr>
          <w:p w14:paraId="2DD583E2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Литературная викторина «Книжкины именины» </w:t>
            </w:r>
          </w:p>
        </w:tc>
      </w:tr>
      <w:tr w:rsidR="00405D1C" w:rsidRPr="007A6C7E" w14:paraId="6CFC52BC" w14:textId="77777777" w:rsidTr="00405D1C">
        <w:tc>
          <w:tcPr>
            <w:tcW w:w="1729" w:type="dxa"/>
          </w:tcPr>
          <w:p w14:paraId="4186B513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3057" w:type="dxa"/>
          </w:tcPr>
          <w:p w14:paraId="67DD698D" w14:textId="77777777" w:rsidR="00405D1C" w:rsidRPr="000254D5" w:rsidRDefault="00C4254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Растем здоровыми, активными, жизнерадостными </w:t>
            </w:r>
          </w:p>
        </w:tc>
        <w:tc>
          <w:tcPr>
            <w:tcW w:w="6432" w:type="dxa"/>
          </w:tcPr>
          <w:p w14:paraId="34272349" w14:textId="77777777" w:rsidR="00405D1C" w:rsidRPr="000254D5" w:rsidRDefault="00C4254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Развивать у детей представления о человеке, об особенностях здоровья и условиях его хранения; формировать потребность в здоровом образе жизни, двигательной активности, интерес к физическим упражнениям; содействовать обогащению двигательного опыта, станов</w:t>
            </w:r>
            <w:r w:rsidR="004833CA"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лению интереса к правилам здоровьесберегающего поведения; воспитывать желание разрешать проблемные игровые ситуации, связанные с охраной здоровья </w:t>
            </w:r>
          </w:p>
        </w:tc>
        <w:tc>
          <w:tcPr>
            <w:tcW w:w="3740" w:type="dxa"/>
          </w:tcPr>
          <w:p w14:paraId="5C8171EC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Развлечение на тему: «Чтоб с болезнями не знаться, спортом нужно заниматься» </w:t>
            </w:r>
          </w:p>
        </w:tc>
      </w:tr>
      <w:tr w:rsidR="00405D1C" w14:paraId="6AF91A9D" w14:textId="77777777" w:rsidTr="00405D1C">
        <w:tc>
          <w:tcPr>
            <w:tcW w:w="1729" w:type="dxa"/>
          </w:tcPr>
          <w:p w14:paraId="26FED4A2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193018B4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Весна-красна</w:t>
            </w:r>
          </w:p>
        </w:tc>
        <w:tc>
          <w:tcPr>
            <w:tcW w:w="6432" w:type="dxa"/>
          </w:tcPr>
          <w:p w14:paraId="653080AA" w14:textId="77777777" w:rsidR="00405D1C" w:rsidRPr="000254D5" w:rsidRDefault="004833CA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Способствовать дальнейшему познанию ребенком мира природы; познакомить с особенностями сезонных явлений природы, приспособлением растений и животных к изменяющимся условиям среды весной (становится теплее, греет и ярко светит солнце, вырастают и зацветают растения, появляются насекомые, птицы прилетают, начинают вить гнезда и выводить птенцов); обучать ответственному и бережному отношению к природе </w:t>
            </w:r>
          </w:p>
        </w:tc>
        <w:tc>
          <w:tcPr>
            <w:tcW w:w="3740" w:type="dxa"/>
          </w:tcPr>
          <w:p w14:paraId="10C4DA58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Коллективная работа – панно «Весна» </w:t>
            </w:r>
          </w:p>
        </w:tc>
      </w:tr>
      <w:tr w:rsidR="00405D1C" w:rsidRPr="007A6C7E" w14:paraId="4C534A55" w14:textId="77777777" w:rsidTr="00405D1C">
        <w:tc>
          <w:tcPr>
            <w:tcW w:w="1729" w:type="dxa"/>
          </w:tcPr>
          <w:p w14:paraId="717EDF29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2B4417EA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Пернатые соседи и друзья </w:t>
            </w:r>
          </w:p>
        </w:tc>
        <w:tc>
          <w:tcPr>
            <w:tcW w:w="6432" w:type="dxa"/>
          </w:tcPr>
          <w:p w14:paraId="6E5634C3" w14:textId="77777777" w:rsidR="00405D1C" w:rsidRPr="000254D5" w:rsidRDefault="004833CA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Обогащать представления детей о птицах, об образе жизни птиц, особенностях строения и поведения; поощрять и поддержать самостоятельные наблюдения за птицами; формировать желание заботиться о птицах, охранять их; развивать эмоции и гуманные чувства </w:t>
            </w:r>
          </w:p>
        </w:tc>
        <w:tc>
          <w:tcPr>
            <w:tcW w:w="3740" w:type="dxa"/>
          </w:tcPr>
          <w:p w14:paraId="7C3304FD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Коллективная аппликация «Птички на веточках» </w:t>
            </w:r>
          </w:p>
        </w:tc>
      </w:tr>
      <w:tr w:rsidR="00405D1C" w:rsidRPr="007A6C7E" w14:paraId="718939EB" w14:textId="77777777" w:rsidTr="00405D1C">
        <w:tc>
          <w:tcPr>
            <w:tcW w:w="1729" w:type="dxa"/>
          </w:tcPr>
          <w:p w14:paraId="3257726D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5FCD8761" w14:textId="77777777" w:rsidR="00405D1C" w:rsidRPr="000254D5" w:rsidRDefault="004833CA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Дорожная грамота </w:t>
            </w:r>
          </w:p>
        </w:tc>
        <w:tc>
          <w:tcPr>
            <w:tcW w:w="6432" w:type="dxa"/>
          </w:tcPr>
          <w:p w14:paraId="6ACF6E86" w14:textId="77777777" w:rsidR="00405D1C" w:rsidRPr="000254D5" w:rsidRDefault="007804E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Формировать знания о правилах безопасного дорожного движения в качестве пешехода и пассажира транспортного средства; уточнять и обогащать знания детей в транспорте и его назначении, об общественном транспорте </w:t>
            </w:r>
          </w:p>
        </w:tc>
        <w:tc>
          <w:tcPr>
            <w:tcW w:w="3740" w:type="dxa"/>
          </w:tcPr>
          <w:p w14:paraId="32D0062A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Выставка детских работ «Улица – ни место для игр» </w:t>
            </w:r>
          </w:p>
        </w:tc>
      </w:tr>
      <w:tr w:rsidR="00405D1C" w:rsidRPr="007A6C7E" w14:paraId="26E30EFE" w14:textId="77777777" w:rsidTr="00405D1C">
        <w:tc>
          <w:tcPr>
            <w:tcW w:w="1729" w:type="dxa"/>
          </w:tcPr>
          <w:p w14:paraId="387FE335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1D3C4564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Будь осторожен! (ОБЖ)</w:t>
            </w:r>
          </w:p>
        </w:tc>
        <w:tc>
          <w:tcPr>
            <w:tcW w:w="6432" w:type="dxa"/>
          </w:tcPr>
          <w:p w14:paraId="2C3EDEB4" w14:textId="77777777" w:rsidR="00405D1C" w:rsidRPr="000254D5" w:rsidRDefault="007804E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 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деятельности; развивать осознанность и произвольность в выполнении основных правил безопасного поведения</w:t>
            </w:r>
          </w:p>
        </w:tc>
        <w:tc>
          <w:tcPr>
            <w:tcW w:w="3740" w:type="dxa"/>
          </w:tcPr>
          <w:p w14:paraId="02F25CE9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Проект: Выставка детских рисунков (раскрасок) «Кошкин дом» </w:t>
            </w:r>
          </w:p>
        </w:tc>
      </w:tr>
      <w:tr w:rsidR="00405D1C" w14:paraId="1DCEACC4" w14:textId="77777777" w:rsidTr="00405D1C">
        <w:tc>
          <w:tcPr>
            <w:tcW w:w="1729" w:type="dxa"/>
          </w:tcPr>
          <w:p w14:paraId="6FC2F087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3057" w:type="dxa"/>
          </w:tcPr>
          <w:p w14:paraId="24925C1D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Моя страна, моя Родина </w:t>
            </w:r>
          </w:p>
        </w:tc>
        <w:tc>
          <w:tcPr>
            <w:tcW w:w="6432" w:type="dxa"/>
          </w:tcPr>
          <w:p w14:paraId="1DE47BC2" w14:textId="77777777" w:rsidR="00405D1C" w:rsidRPr="000254D5" w:rsidRDefault="007804E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Развивать знания о Родине, познакомить с её историей, с праздником 9 Мая; уточнить представления детей о родной армии, о героизме солдат – защитников Родины; познакомить с родами войск, военными профессиями; формировать знания о Москве – столице России; воспитывать любовь к родной стране</w:t>
            </w:r>
          </w:p>
        </w:tc>
        <w:tc>
          <w:tcPr>
            <w:tcW w:w="3740" w:type="dxa"/>
          </w:tcPr>
          <w:p w14:paraId="616C964B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Выставка детского творчества «Победа» </w:t>
            </w:r>
          </w:p>
        </w:tc>
      </w:tr>
      <w:tr w:rsidR="00405D1C" w14:paraId="7446B8CE" w14:textId="77777777" w:rsidTr="00405D1C">
        <w:tc>
          <w:tcPr>
            <w:tcW w:w="1729" w:type="dxa"/>
          </w:tcPr>
          <w:p w14:paraId="1CC695CD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096D8E9A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Путешествие в страну загадок, чудес, открытий и экспериментов </w:t>
            </w:r>
          </w:p>
        </w:tc>
        <w:tc>
          <w:tcPr>
            <w:tcW w:w="6432" w:type="dxa"/>
          </w:tcPr>
          <w:p w14:paraId="4B04551B" w14:textId="77777777" w:rsidR="00405D1C" w:rsidRPr="000254D5" w:rsidRDefault="007804E4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Развивать познавательную деятельность детей; помогать осваивать средства и способы познания; обогащать опыт исследовательской деятельности и представления об окружающем; воспитывать самостоятельность </w:t>
            </w:r>
          </w:p>
        </w:tc>
        <w:tc>
          <w:tcPr>
            <w:tcW w:w="3740" w:type="dxa"/>
          </w:tcPr>
          <w:p w14:paraId="0041B844" w14:textId="77777777" w:rsidR="00405D1C" w:rsidRPr="000254D5" w:rsidRDefault="007804E4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Фотовыставка «Природа родного края» </w:t>
            </w:r>
          </w:p>
        </w:tc>
      </w:tr>
      <w:tr w:rsidR="00405D1C" w:rsidRPr="007A6C7E" w14:paraId="4CDCA7EF" w14:textId="77777777" w:rsidTr="00405D1C">
        <w:tc>
          <w:tcPr>
            <w:tcW w:w="1729" w:type="dxa"/>
          </w:tcPr>
          <w:p w14:paraId="582CA834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443DB45F" w14:textId="77777777" w:rsidR="00405D1C" w:rsidRPr="000254D5" w:rsidRDefault="000254D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Путешествие по экологической тропе </w:t>
            </w:r>
          </w:p>
        </w:tc>
        <w:tc>
          <w:tcPr>
            <w:tcW w:w="6432" w:type="dxa"/>
          </w:tcPr>
          <w:p w14:paraId="0E3D866B" w14:textId="77777777" w:rsidR="00405D1C" w:rsidRPr="000254D5" w:rsidRDefault="000254D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Способствовать дальнейшему познанию ребенком мира природы; познакомить с признаками и свойствами растений как живых организмов; расширять представления о сезонных изменениях, простейших связях в природе; закреплять знания о правилах безопасного поведения в природе; воспитывать бережное отношение к природе, умение замечать красоту весенней природы</w:t>
            </w:r>
          </w:p>
        </w:tc>
        <w:tc>
          <w:tcPr>
            <w:tcW w:w="3740" w:type="dxa"/>
          </w:tcPr>
          <w:p w14:paraId="695A6B8B" w14:textId="77777777" w:rsidR="00405D1C" w:rsidRPr="000254D5" w:rsidRDefault="000254D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Викторина «Ядовитые растения нашего края»</w:t>
            </w:r>
          </w:p>
        </w:tc>
      </w:tr>
      <w:tr w:rsidR="00405D1C" w:rsidRPr="007A6C7E" w14:paraId="4998BD68" w14:textId="77777777" w:rsidTr="00405D1C">
        <w:tc>
          <w:tcPr>
            <w:tcW w:w="1729" w:type="dxa"/>
          </w:tcPr>
          <w:p w14:paraId="48236001" w14:textId="77777777" w:rsidR="00405D1C" w:rsidRPr="000254D5" w:rsidRDefault="00405D1C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</w:tcPr>
          <w:p w14:paraId="1026DA96" w14:textId="77777777" w:rsidR="00405D1C" w:rsidRPr="000254D5" w:rsidRDefault="000254D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Водоем и его обитатели, аквариум </w:t>
            </w:r>
          </w:p>
        </w:tc>
        <w:tc>
          <w:tcPr>
            <w:tcW w:w="6432" w:type="dxa"/>
          </w:tcPr>
          <w:p w14:paraId="3D9C6643" w14:textId="77777777" w:rsidR="00405D1C" w:rsidRPr="000254D5" w:rsidRDefault="000254D5" w:rsidP="00025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Познакомить детей со способами существования рыб; учить понимать связь между образом жизни живого существа и условиями среды </w:t>
            </w: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обитания; способствовать активному освоению несложных способов ухода за рыбками в аквариуме. </w:t>
            </w:r>
          </w:p>
        </w:tc>
        <w:tc>
          <w:tcPr>
            <w:tcW w:w="3740" w:type="dxa"/>
          </w:tcPr>
          <w:p w14:paraId="340BF3E7" w14:textId="77777777" w:rsidR="00405D1C" w:rsidRPr="000254D5" w:rsidRDefault="000254D5" w:rsidP="00743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254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Конкурс лучшей поделки «Аквариум своими руками» </w:t>
            </w:r>
          </w:p>
        </w:tc>
      </w:tr>
    </w:tbl>
    <w:p w14:paraId="03A72C7B" w14:textId="77777777" w:rsidR="00405D1C" w:rsidRDefault="00405D1C" w:rsidP="00743F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621B2A" w14:textId="77777777" w:rsidR="002E758A" w:rsidRPr="002E758A" w:rsidRDefault="002E758A" w:rsidP="002E7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B8E1BE" w14:textId="77777777" w:rsidR="0042235E" w:rsidRDefault="0042235E" w:rsidP="00361BC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</w:p>
    <w:sectPr w:rsidR="0042235E" w:rsidSect="00D362BD">
      <w:footerReference w:type="default" r:id="rId9"/>
      <w:footerReference w:type="first" r:id="rId10"/>
      <w:pgSz w:w="16838" w:h="11906" w:orient="landscape"/>
      <w:pgMar w:top="993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230C" w14:textId="77777777" w:rsidR="00B51EE2" w:rsidRDefault="00B51EE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A4EC60" w14:textId="77777777" w:rsidR="00B51EE2" w:rsidRDefault="00B51EE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393384"/>
    </w:sdtPr>
    <w:sdtEndPr/>
    <w:sdtContent>
      <w:p w14:paraId="08DDFC07" w14:textId="77777777" w:rsidR="00017242" w:rsidRDefault="0001724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9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71A3C6F" w14:textId="77777777" w:rsidR="00017242" w:rsidRDefault="00017242">
    <w:pPr>
      <w:pStyle w:val="a8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494020"/>
    </w:sdtPr>
    <w:sdtEndPr/>
    <w:sdtContent>
      <w:p w14:paraId="4B1EE48B" w14:textId="77777777" w:rsidR="00017242" w:rsidRDefault="0001724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27585" w14:textId="77777777" w:rsidR="00017242" w:rsidRDefault="000172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AAD2" w14:textId="77777777" w:rsidR="00B51EE2" w:rsidRDefault="00B51EE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7B5BE6" w14:textId="77777777" w:rsidR="00B51EE2" w:rsidRDefault="00B51EE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88E"/>
    <w:multiLevelType w:val="hybridMultilevel"/>
    <w:tmpl w:val="7BB0A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C2C42"/>
    <w:multiLevelType w:val="multilevel"/>
    <w:tmpl w:val="2FAA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D5103"/>
    <w:multiLevelType w:val="hybridMultilevel"/>
    <w:tmpl w:val="51BE47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32FD8"/>
    <w:multiLevelType w:val="hybridMultilevel"/>
    <w:tmpl w:val="C0448222"/>
    <w:lvl w:ilvl="0" w:tplc="B14E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85A97"/>
    <w:multiLevelType w:val="hybridMultilevel"/>
    <w:tmpl w:val="365CBA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67F99"/>
    <w:multiLevelType w:val="hybridMultilevel"/>
    <w:tmpl w:val="2A6494E0"/>
    <w:lvl w:ilvl="0" w:tplc="C98C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2562E8"/>
    <w:multiLevelType w:val="multilevel"/>
    <w:tmpl w:val="8CEC9FF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3C714D"/>
    <w:multiLevelType w:val="multilevel"/>
    <w:tmpl w:val="6DC0F3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26C1D"/>
    <w:multiLevelType w:val="hybridMultilevel"/>
    <w:tmpl w:val="8D1A802A"/>
    <w:lvl w:ilvl="0" w:tplc="2E04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309"/>
    <w:multiLevelType w:val="hybridMultilevel"/>
    <w:tmpl w:val="4008F708"/>
    <w:lvl w:ilvl="0" w:tplc="3F6EF4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1C9F"/>
    <w:multiLevelType w:val="hybridMultilevel"/>
    <w:tmpl w:val="601C6A6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142C"/>
    <w:multiLevelType w:val="hybridMultilevel"/>
    <w:tmpl w:val="359E6C70"/>
    <w:lvl w:ilvl="0" w:tplc="B460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4A20"/>
    <w:multiLevelType w:val="multilevel"/>
    <w:tmpl w:val="8F26114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A935D99"/>
    <w:multiLevelType w:val="hybridMultilevel"/>
    <w:tmpl w:val="82AEB5D4"/>
    <w:lvl w:ilvl="0" w:tplc="828A6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370AE"/>
    <w:multiLevelType w:val="hybridMultilevel"/>
    <w:tmpl w:val="2EA4CADE"/>
    <w:lvl w:ilvl="0" w:tplc="923EF7B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F08BA"/>
    <w:multiLevelType w:val="hybridMultilevel"/>
    <w:tmpl w:val="12361728"/>
    <w:lvl w:ilvl="0" w:tplc="58BA4F4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D10C8"/>
    <w:multiLevelType w:val="hybridMultilevel"/>
    <w:tmpl w:val="DF0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55E5C"/>
    <w:multiLevelType w:val="hybridMultilevel"/>
    <w:tmpl w:val="55760D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30235"/>
    <w:multiLevelType w:val="hybridMultilevel"/>
    <w:tmpl w:val="49F46638"/>
    <w:lvl w:ilvl="0" w:tplc="B460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1C61F2"/>
    <w:multiLevelType w:val="hybridMultilevel"/>
    <w:tmpl w:val="AC8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47965"/>
    <w:multiLevelType w:val="hybridMultilevel"/>
    <w:tmpl w:val="EDE057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554CF9"/>
    <w:multiLevelType w:val="hybridMultilevel"/>
    <w:tmpl w:val="467A3B1A"/>
    <w:lvl w:ilvl="0" w:tplc="BAA8311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AE256">
      <w:start w:val="1"/>
      <w:numFmt w:val="bullet"/>
      <w:lvlText w:val="o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C4F64">
      <w:start w:val="1"/>
      <w:numFmt w:val="bullet"/>
      <w:lvlText w:val="▪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890F8">
      <w:start w:val="1"/>
      <w:numFmt w:val="bullet"/>
      <w:lvlText w:val="•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E7DF0">
      <w:start w:val="1"/>
      <w:numFmt w:val="bullet"/>
      <w:lvlText w:val="o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3640">
      <w:start w:val="1"/>
      <w:numFmt w:val="bullet"/>
      <w:lvlText w:val="▪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6F6E4">
      <w:start w:val="1"/>
      <w:numFmt w:val="bullet"/>
      <w:lvlText w:val="•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C28B0">
      <w:start w:val="1"/>
      <w:numFmt w:val="bullet"/>
      <w:lvlText w:val="o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A3456">
      <w:start w:val="1"/>
      <w:numFmt w:val="bullet"/>
      <w:lvlText w:val="▪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750F18"/>
    <w:multiLevelType w:val="hybridMultilevel"/>
    <w:tmpl w:val="75ACE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1F72B7"/>
    <w:multiLevelType w:val="hybridMultilevel"/>
    <w:tmpl w:val="2AE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F248C"/>
    <w:multiLevelType w:val="multilevel"/>
    <w:tmpl w:val="76343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B6AC9"/>
    <w:multiLevelType w:val="hybridMultilevel"/>
    <w:tmpl w:val="CD26B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338C2"/>
    <w:multiLevelType w:val="hybridMultilevel"/>
    <w:tmpl w:val="4A727F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891A90"/>
    <w:multiLevelType w:val="hybridMultilevel"/>
    <w:tmpl w:val="7CE4DCF6"/>
    <w:lvl w:ilvl="0" w:tplc="50983E6C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A6B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C9B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6DA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CFC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C0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833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AF2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04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EE0370"/>
    <w:multiLevelType w:val="multilevel"/>
    <w:tmpl w:val="1646FF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7A962DDB"/>
    <w:multiLevelType w:val="hybridMultilevel"/>
    <w:tmpl w:val="F30E2500"/>
    <w:lvl w:ilvl="0" w:tplc="B62A222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20954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CC5C0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49848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E2E9A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E2D3E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C0DD4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C9A4E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61702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AF49AD"/>
    <w:multiLevelType w:val="hybridMultilevel"/>
    <w:tmpl w:val="8E56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95686"/>
    <w:multiLevelType w:val="singleLevel"/>
    <w:tmpl w:val="42D0A3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2"/>
  </w:num>
  <w:num w:numId="11">
    <w:abstractNumId w:val="8"/>
  </w:num>
  <w:num w:numId="12">
    <w:abstractNumId w:val="32"/>
  </w:num>
  <w:num w:numId="13">
    <w:abstractNumId w:val="13"/>
  </w:num>
  <w:num w:numId="14">
    <w:abstractNumId w:val="37"/>
  </w:num>
  <w:num w:numId="15">
    <w:abstractNumId w:val="1"/>
  </w:num>
  <w:num w:numId="16">
    <w:abstractNumId w:val="33"/>
  </w:num>
  <w:num w:numId="17">
    <w:abstractNumId w:val="36"/>
  </w:num>
  <w:num w:numId="18">
    <w:abstractNumId w:val="25"/>
  </w:num>
  <w:num w:numId="19">
    <w:abstractNumId w:val="39"/>
  </w:num>
  <w:num w:numId="20">
    <w:abstractNumId w:val="26"/>
  </w:num>
  <w:num w:numId="21">
    <w:abstractNumId w:val="47"/>
  </w:num>
  <w:num w:numId="22">
    <w:abstractNumId w:val="11"/>
  </w:num>
  <w:num w:numId="23">
    <w:abstractNumId w:val="19"/>
  </w:num>
  <w:num w:numId="24">
    <w:abstractNumId w:val="4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1"/>
  </w:num>
  <w:num w:numId="29">
    <w:abstractNumId w:val="16"/>
  </w:num>
  <w:num w:numId="30">
    <w:abstractNumId w:val="0"/>
  </w:num>
  <w:num w:numId="31">
    <w:abstractNumId w:val="7"/>
  </w:num>
  <w:num w:numId="32">
    <w:abstractNumId w:val="43"/>
  </w:num>
  <w:num w:numId="33">
    <w:abstractNumId w:val="35"/>
  </w:num>
  <w:num w:numId="34">
    <w:abstractNumId w:val="45"/>
  </w:num>
  <w:num w:numId="35">
    <w:abstractNumId w:val="46"/>
  </w:num>
  <w:num w:numId="36">
    <w:abstractNumId w:val="28"/>
  </w:num>
  <w:num w:numId="37">
    <w:abstractNumId w:val="2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0"/>
  </w:num>
  <w:num w:numId="42">
    <w:abstractNumId w:val="15"/>
  </w:num>
  <w:num w:numId="43">
    <w:abstractNumId w:val="9"/>
  </w:num>
  <w:num w:numId="44">
    <w:abstractNumId w:val="18"/>
  </w:num>
  <w:num w:numId="45">
    <w:abstractNumId w:val="44"/>
  </w:num>
  <w:num w:numId="46">
    <w:abstractNumId w:val="10"/>
  </w:num>
  <w:num w:numId="47">
    <w:abstractNumId w:val="3"/>
  </w:num>
  <w:num w:numId="48">
    <w:abstractNumId w:val="6"/>
  </w:num>
  <w:num w:numId="49">
    <w:abstractNumId w:val="17"/>
  </w:num>
  <w:num w:numId="50">
    <w:abstractNumId w:val="22"/>
  </w:num>
  <w:num w:numId="51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F2"/>
    <w:rsid w:val="00006590"/>
    <w:rsid w:val="00010BD4"/>
    <w:rsid w:val="00012343"/>
    <w:rsid w:val="00014BCB"/>
    <w:rsid w:val="000158AA"/>
    <w:rsid w:val="000170E9"/>
    <w:rsid w:val="0001710C"/>
    <w:rsid w:val="00017242"/>
    <w:rsid w:val="00021B3A"/>
    <w:rsid w:val="0002283B"/>
    <w:rsid w:val="000254D5"/>
    <w:rsid w:val="00025ED9"/>
    <w:rsid w:val="00026818"/>
    <w:rsid w:val="00026A2A"/>
    <w:rsid w:val="00026B0B"/>
    <w:rsid w:val="00031B46"/>
    <w:rsid w:val="00043921"/>
    <w:rsid w:val="000473FA"/>
    <w:rsid w:val="00047520"/>
    <w:rsid w:val="0005220E"/>
    <w:rsid w:val="00056022"/>
    <w:rsid w:val="00063DF7"/>
    <w:rsid w:val="00066F68"/>
    <w:rsid w:val="00071953"/>
    <w:rsid w:val="000805D9"/>
    <w:rsid w:val="00091F60"/>
    <w:rsid w:val="000953A5"/>
    <w:rsid w:val="000A30B2"/>
    <w:rsid w:val="000A4AAD"/>
    <w:rsid w:val="000A77DA"/>
    <w:rsid w:val="000B1876"/>
    <w:rsid w:val="000B2735"/>
    <w:rsid w:val="000B2F73"/>
    <w:rsid w:val="000B31E5"/>
    <w:rsid w:val="000B43BB"/>
    <w:rsid w:val="000B6083"/>
    <w:rsid w:val="000B60DC"/>
    <w:rsid w:val="000C6B1B"/>
    <w:rsid w:val="000C7D06"/>
    <w:rsid w:val="000C7E37"/>
    <w:rsid w:val="000D0C18"/>
    <w:rsid w:val="000D15B9"/>
    <w:rsid w:val="000D793F"/>
    <w:rsid w:val="000E2E0F"/>
    <w:rsid w:val="000E732A"/>
    <w:rsid w:val="000E7EA6"/>
    <w:rsid w:val="000F5336"/>
    <w:rsid w:val="000F6529"/>
    <w:rsid w:val="000F763D"/>
    <w:rsid w:val="00101CB6"/>
    <w:rsid w:val="00101E70"/>
    <w:rsid w:val="00101EE5"/>
    <w:rsid w:val="0011096A"/>
    <w:rsid w:val="00111ED2"/>
    <w:rsid w:val="001129E2"/>
    <w:rsid w:val="001171C2"/>
    <w:rsid w:val="00117698"/>
    <w:rsid w:val="00117B52"/>
    <w:rsid w:val="001201CF"/>
    <w:rsid w:val="00122305"/>
    <w:rsid w:val="001241C8"/>
    <w:rsid w:val="00124288"/>
    <w:rsid w:val="00125E04"/>
    <w:rsid w:val="001313A9"/>
    <w:rsid w:val="00134B0F"/>
    <w:rsid w:val="00136792"/>
    <w:rsid w:val="00137274"/>
    <w:rsid w:val="001372C8"/>
    <w:rsid w:val="00137498"/>
    <w:rsid w:val="0014007C"/>
    <w:rsid w:val="0014093C"/>
    <w:rsid w:val="0014581A"/>
    <w:rsid w:val="00146A01"/>
    <w:rsid w:val="00147329"/>
    <w:rsid w:val="001473CE"/>
    <w:rsid w:val="001512C7"/>
    <w:rsid w:val="00151C40"/>
    <w:rsid w:val="00151EDA"/>
    <w:rsid w:val="0015231D"/>
    <w:rsid w:val="001554C0"/>
    <w:rsid w:val="00161149"/>
    <w:rsid w:val="0016315F"/>
    <w:rsid w:val="00166EBC"/>
    <w:rsid w:val="001737C8"/>
    <w:rsid w:val="00173C02"/>
    <w:rsid w:val="00175852"/>
    <w:rsid w:val="00177E55"/>
    <w:rsid w:val="00185C5B"/>
    <w:rsid w:val="001868AB"/>
    <w:rsid w:val="0018724E"/>
    <w:rsid w:val="00192A24"/>
    <w:rsid w:val="00194BA3"/>
    <w:rsid w:val="00197383"/>
    <w:rsid w:val="001A02FB"/>
    <w:rsid w:val="001A080B"/>
    <w:rsid w:val="001A4BDD"/>
    <w:rsid w:val="001A5911"/>
    <w:rsid w:val="001A5EA1"/>
    <w:rsid w:val="001A7051"/>
    <w:rsid w:val="001B0176"/>
    <w:rsid w:val="001B0B17"/>
    <w:rsid w:val="001B3679"/>
    <w:rsid w:val="001B51BC"/>
    <w:rsid w:val="001C1BD0"/>
    <w:rsid w:val="001C38F1"/>
    <w:rsid w:val="001C67D2"/>
    <w:rsid w:val="001D0BEC"/>
    <w:rsid w:val="001D2A1B"/>
    <w:rsid w:val="001E03A2"/>
    <w:rsid w:val="001E24E8"/>
    <w:rsid w:val="001E28DF"/>
    <w:rsid w:val="001F2D7B"/>
    <w:rsid w:val="001F2E84"/>
    <w:rsid w:val="001F3A8E"/>
    <w:rsid w:val="001F6813"/>
    <w:rsid w:val="00200E8B"/>
    <w:rsid w:val="0020496F"/>
    <w:rsid w:val="00204F8C"/>
    <w:rsid w:val="00205CB0"/>
    <w:rsid w:val="00207E0D"/>
    <w:rsid w:val="00212B97"/>
    <w:rsid w:val="002150E9"/>
    <w:rsid w:val="00216C4D"/>
    <w:rsid w:val="00220876"/>
    <w:rsid w:val="00224F7F"/>
    <w:rsid w:val="00242017"/>
    <w:rsid w:val="002437D8"/>
    <w:rsid w:val="002467DC"/>
    <w:rsid w:val="002505EE"/>
    <w:rsid w:val="00251514"/>
    <w:rsid w:val="00254E4C"/>
    <w:rsid w:val="0025500E"/>
    <w:rsid w:val="00256409"/>
    <w:rsid w:val="002572A9"/>
    <w:rsid w:val="002601B4"/>
    <w:rsid w:val="002607F0"/>
    <w:rsid w:val="002656F9"/>
    <w:rsid w:val="00265C5C"/>
    <w:rsid w:val="002747F8"/>
    <w:rsid w:val="00283D5B"/>
    <w:rsid w:val="00285A38"/>
    <w:rsid w:val="00290A65"/>
    <w:rsid w:val="0029529B"/>
    <w:rsid w:val="00296448"/>
    <w:rsid w:val="002A15D9"/>
    <w:rsid w:val="002A5E39"/>
    <w:rsid w:val="002B048A"/>
    <w:rsid w:val="002B6073"/>
    <w:rsid w:val="002B71AE"/>
    <w:rsid w:val="002C3B12"/>
    <w:rsid w:val="002C67CF"/>
    <w:rsid w:val="002C6955"/>
    <w:rsid w:val="002D2148"/>
    <w:rsid w:val="002D5737"/>
    <w:rsid w:val="002E0D80"/>
    <w:rsid w:val="002E7374"/>
    <w:rsid w:val="002E758A"/>
    <w:rsid w:val="002E772A"/>
    <w:rsid w:val="002F21EE"/>
    <w:rsid w:val="002F3394"/>
    <w:rsid w:val="002F4806"/>
    <w:rsid w:val="0030192E"/>
    <w:rsid w:val="00301B6C"/>
    <w:rsid w:val="0030442E"/>
    <w:rsid w:val="003044BA"/>
    <w:rsid w:val="00312D39"/>
    <w:rsid w:val="00313893"/>
    <w:rsid w:val="0031494D"/>
    <w:rsid w:val="00322AE3"/>
    <w:rsid w:val="0032302D"/>
    <w:rsid w:val="00325299"/>
    <w:rsid w:val="003279D6"/>
    <w:rsid w:val="003318EE"/>
    <w:rsid w:val="00332047"/>
    <w:rsid w:val="0033658F"/>
    <w:rsid w:val="00337E38"/>
    <w:rsid w:val="00341272"/>
    <w:rsid w:val="00345DE3"/>
    <w:rsid w:val="00347C70"/>
    <w:rsid w:val="0035131C"/>
    <w:rsid w:val="00356AC9"/>
    <w:rsid w:val="00361BCB"/>
    <w:rsid w:val="003655EE"/>
    <w:rsid w:val="00365BD2"/>
    <w:rsid w:val="003667B8"/>
    <w:rsid w:val="00367945"/>
    <w:rsid w:val="00373AE3"/>
    <w:rsid w:val="003747C2"/>
    <w:rsid w:val="003851FC"/>
    <w:rsid w:val="00386CB2"/>
    <w:rsid w:val="00396BDA"/>
    <w:rsid w:val="003A2A86"/>
    <w:rsid w:val="003A2BD8"/>
    <w:rsid w:val="003A3C5D"/>
    <w:rsid w:val="003A4C9E"/>
    <w:rsid w:val="003B036C"/>
    <w:rsid w:val="003B1671"/>
    <w:rsid w:val="003B3B83"/>
    <w:rsid w:val="003B5F50"/>
    <w:rsid w:val="003C13A6"/>
    <w:rsid w:val="003C576B"/>
    <w:rsid w:val="003C777A"/>
    <w:rsid w:val="003C7DF9"/>
    <w:rsid w:val="003D25AB"/>
    <w:rsid w:val="003D7D59"/>
    <w:rsid w:val="003E2988"/>
    <w:rsid w:val="003E4A39"/>
    <w:rsid w:val="003E6A2A"/>
    <w:rsid w:val="003F0F74"/>
    <w:rsid w:val="00401576"/>
    <w:rsid w:val="00403CA5"/>
    <w:rsid w:val="0040471C"/>
    <w:rsid w:val="00404E23"/>
    <w:rsid w:val="00405D1C"/>
    <w:rsid w:val="004172D5"/>
    <w:rsid w:val="0042235E"/>
    <w:rsid w:val="0042254D"/>
    <w:rsid w:val="0042441F"/>
    <w:rsid w:val="00424DA0"/>
    <w:rsid w:val="00430AED"/>
    <w:rsid w:val="00436E70"/>
    <w:rsid w:val="004464C6"/>
    <w:rsid w:val="00447BF0"/>
    <w:rsid w:val="00447CA7"/>
    <w:rsid w:val="004546AF"/>
    <w:rsid w:val="00461B3A"/>
    <w:rsid w:val="00461C7E"/>
    <w:rsid w:val="004701D0"/>
    <w:rsid w:val="00470F36"/>
    <w:rsid w:val="004758B0"/>
    <w:rsid w:val="0047708A"/>
    <w:rsid w:val="00480620"/>
    <w:rsid w:val="0048164D"/>
    <w:rsid w:val="004833CA"/>
    <w:rsid w:val="00483B78"/>
    <w:rsid w:val="00485D48"/>
    <w:rsid w:val="00495909"/>
    <w:rsid w:val="00496B19"/>
    <w:rsid w:val="004A5D6F"/>
    <w:rsid w:val="004B0911"/>
    <w:rsid w:val="004B74AF"/>
    <w:rsid w:val="004C18BB"/>
    <w:rsid w:val="004C3D58"/>
    <w:rsid w:val="004C6184"/>
    <w:rsid w:val="004D0656"/>
    <w:rsid w:val="004D3754"/>
    <w:rsid w:val="004D70B7"/>
    <w:rsid w:val="004D797D"/>
    <w:rsid w:val="004E0C39"/>
    <w:rsid w:val="004E1F15"/>
    <w:rsid w:val="004E541C"/>
    <w:rsid w:val="004F0054"/>
    <w:rsid w:val="004F256C"/>
    <w:rsid w:val="004F4026"/>
    <w:rsid w:val="004F5066"/>
    <w:rsid w:val="00501822"/>
    <w:rsid w:val="005028B1"/>
    <w:rsid w:val="00502C9B"/>
    <w:rsid w:val="005032AD"/>
    <w:rsid w:val="00503930"/>
    <w:rsid w:val="005043EB"/>
    <w:rsid w:val="00506FBC"/>
    <w:rsid w:val="00507000"/>
    <w:rsid w:val="00511DEA"/>
    <w:rsid w:val="005137AE"/>
    <w:rsid w:val="00516AA6"/>
    <w:rsid w:val="00516AF3"/>
    <w:rsid w:val="00516C5A"/>
    <w:rsid w:val="005228F4"/>
    <w:rsid w:val="00523937"/>
    <w:rsid w:val="00531741"/>
    <w:rsid w:val="00535247"/>
    <w:rsid w:val="00535F14"/>
    <w:rsid w:val="00536B6D"/>
    <w:rsid w:val="005447B1"/>
    <w:rsid w:val="00556611"/>
    <w:rsid w:val="00562DD4"/>
    <w:rsid w:val="005758AF"/>
    <w:rsid w:val="00575D21"/>
    <w:rsid w:val="00576712"/>
    <w:rsid w:val="00576733"/>
    <w:rsid w:val="00581C31"/>
    <w:rsid w:val="00585674"/>
    <w:rsid w:val="00590ECC"/>
    <w:rsid w:val="00595B49"/>
    <w:rsid w:val="00595B77"/>
    <w:rsid w:val="005A08F5"/>
    <w:rsid w:val="005A0B48"/>
    <w:rsid w:val="005A46F3"/>
    <w:rsid w:val="005B4CE4"/>
    <w:rsid w:val="005B5782"/>
    <w:rsid w:val="005B610F"/>
    <w:rsid w:val="005B661B"/>
    <w:rsid w:val="005C1BCC"/>
    <w:rsid w:val="005C31B1"/>
    <w:rsid w:val="005E0CB6"/>
    <w:rsid w:val="005E0E95"/>
    <w:rsid w:val="005E1EEE"/>
    <w:rsid w:val="005F0390"/>
    <w:rsid w:val="005F467C"/>
    <w:rsid w:val="006011B4"/>
    <w:rsid w:val="00604F2A"/>
    <w:rsid w:val="00607847"/>
    <w:rsid w:val="00607B6A"/>
    <w:rsid w:val="006133D5"/>
    <w:rsid w:val="00616285"/>
    <w:rsid w:val="00616C3E"/>
    <w:rsid w:val="00620AA6"/>
    <w:rsid w:val="00620EC6"/>
    <w:rsid w:val="006238B3"/>
    <w:rsid w:val="00627643"/>
    <w:rsid w:val="00630DEF"/>
    <w:rsid w:val="00634FBC"/>
    <w:rsid w:val="00640E21"/>
    <w:rsid w:val="00641A34"/>
    <w:rsid w:val="006422A2"/>
    <w:rsid w:val="006453F0"/>
    <w:rsid w:val="0064661D"/>
    <w:rsid w:val="00650897"/>
    <w:rsid w:val="006537B2"/>
    <w:rsid w:val="00654DE9"/>
    <w:rsid w:val="00657A43"/>
    <w:rsid w:val="00657F24"/>
    <w:rsid w:val="006617D6"/>
    <w:rsid w:val="0066228C"/>
    <w:rsid w:val="006665FB"/>
    <w:rsid w:val="00677601"/>
    <w:rsid w:val="00681255"/>
    <w:rsid w:val="00681729"/>
    <w:rsid w:val="00681D5E"/>
    <w:rsid w:val="0068267E"/>
    <w:rsid w:val="00682777"/>
    <w:rsid w:val="00683F24"/>
    <w:rsid w:val="00684B9A"/>
    <w:rsid w:val="006863AC"/>
    <w:rsid w:val="00687D94"/>
    <w:rsid w:val="00690BD2"/>
    <w:rsid w:val="00693D90"/>
    <w:rsid w:val="0069689F"/>
    <w:rsid w:val="00696A84"/>
    <w:rsid w:val="006A230E"/>
    <w:rsid w:val="006A33DE"/>
    <w:rsid w:val="006B2375"/>
    <w:rsid w:val="006C03CF"/>
    <w:rsid w:val="006C3191"/>
    <w:rsid w:val="006C3586"/>
    <w:rsid w:val="006C5B6D"/>
    <w:rsid w:val="006C7327"/>
    <w:rsid w:val="006D3E00"/>
    <w:rsid w:val="006D582D"/>
    <w:rsid w:val="006D6CBC"/>
    <w:rsid w:val="006E169D"/>
    <w:rsid w:val="006E3434"/>
    <w:rsid w:val="006F4350"/>
    <w:rsid w:val="00700BD7"/>
    <w:rsid w:val="00702E42"/>
    <w:rsid w:val="007067AB"/>
    <w:rsid w:val="007104AE"/>
    <w:rsid w:val="00711194"/>
    <w:rsid w:val="00713365"/>
    <w:rsid w:val="0071352E"/>
    <w:rsid w:val="00713CBF"/>
    <w:rsid w:val="00714B34"/>
    <w:rsid w:val="00723FED"/>
    <w:rsid w:val="00726548"/>
    <w:rsid w:val="00726E77"/>
    <w:rsid w:val="00727B43"/>
    <w:rsid w:val="007302BD"/>
    <w:rsid w:val="0073669E"/>
    <w:rsid w:val="00737FF5"/>
    <w:rsid w:val="00743F1F"/>
    <w:rsid w:val="00744D8B"/>
    <w:rsid w:val="0074706D"/>
    <w:rsid w:val="007471CD"/>
    <w:rsid w:val="007503F7"/>
    <w:rsid w:val="00752524"/>
    <w:rsid w:val="007628C5"/>
    <w:rsid w:val="00763153"/>
    <w:rsid w:val="007640C3"/>
    <w:rsid w:val="007732CB"/>
    <w:rsid w:val="007768CE"/>
    <w:rsid w:val="00776A14"/>
    <w:rsid w:val="00777BCD"/>
    <w:rsid w:val="007804E4"/>
    <w:rsid w:val="0078575B"/>
    <w:rsid w:val="00790769"/>
    <w:rsid w:val="007927A9"/>
    <w:rsid w:val="00792E2E"/>
    <w:rsid w:val="0079513F"/>
    <w:rsid w:val="00796226"/>
    <w:rsid w:val="007A4BD1"/>
    <w:rsid w:val="007A578E"/>
    <w:rsid w:val="007A5B79"/>
    <w:rsid w:val="007A6C7E"/>
    <w:rsid w:val="007A7F96"/>
    <w:rsid w:val="007B454C"/>
    <w:rsid w:val="007C1FCB"/>
    <w:rsid w:val="007C33F2"/>
    <w:rsid w:val="007C593F"/>
    <w:rsid w:val="007D0889"/>
    <w:rsid w:val="007D2E88"/>
    <w:rsid w:val="007D4148"/>
    <w:rsid w:val="007D4C8F"/>
    <w:rsid w:val="007D7CB1"/>
    <w:rsid w:val="007E0748"/>
    <w:rsid w:val="007E3ED1"/>
    <w:rsid w:val="007E6294"/>
    <w:rsid w:val="007F15A5"/>
    <w:rsid w:val="007F4071"/>
    <w:rsid w:val="007F6C84"/>
    <w:rsid w:val="007F7927"/>
    <w:rsid w:val="00800C04"/>
    <w:rsid w:val="00801506"/>
    <w:rsid w:val="008058CF"/>
    <w:rsid w:val="00805C8A"/>
    <w:rsid w:val="0080624B"/>
    <w:rsid w:val="00811327"/>
    <w:rsid w:val="00812BDF"/>
    <w:rsid w:val="00815EC0"/>
    <w:rsid w:val="00816673"/>
    <w:rsid w:val="0082182E"/>
    <w:rsid w:val="00823C4C"/>
    <w:rsid w:val="008241B7"/>
    <w:rsid w:val="00825CB2"/>
    <w:rsid w:val="008377AF"/>
    <w:rsid w:val="008379E1"/>
    <w:rsid w:val="00842890"/>
    <w:rsid w:val="00842A7B"/>
    <w:rsid w:val="00846602"/>
    <w:rsid w:val="00846BA7"/>
    <w:rsid w:val="00853BDF"/>
    <w:rsid w:val="00857108"/>
    <w:rsid w:val="008623C7"/>
    <w:rsid w:val="00862AA1"/>
    <w:rsid w:val="00863386"/>
    <w:rsid w:val="00865E1F"/>
    <w:rsid w:val="008661E6"/>
    <w:rsid w:val="0087017D"/>
    <w:rsid w:val="008701F8"/>
    <w:rsid w:val="00872A58"/>
    <w:rsid w:val="00873886"/>
    <w:rsid w:val="00874E9B"/>
    <w:rsid w:val="008757C1"/>
    <w:rsid w:val="00890932"/>
    <w:rsid w:val="00891E16"/>
    <w:rsid w:val="00894AD1"/>
    <w:rsid w:val="00896D84"/>
    <w:rsid w:val="008A0054"/>
    <w:rsid w:val="008A4396"/>
    <w:rsid w:val="008B1FD8"/>
    <w:rsid w:val="008B3D88"/>
    <w:rsid w:val="008B4530"/>
    <w:rsid w:val="008C37AE"/>
    <w:rsid w:val="008C3B42"/>
    <w:rsid w:val="008C660A"/>
    <w:rsid w:val="008C7A13"/>
    <w:rsid w:val="008D15C1"/>
    <w:rsid w:val="008D3545"/>
    <w:rsid w:val="008E283A"/>
    <w:rsid w:val="008F1DEC"/>
    <w:rsid w:val="008F40C5"/>
    <w:rsid w:val="008F62BE"/>
    <w:rsid w:val="009040EF"/>
    <w:rsid w:val="0090429E"/>
    <w:rsid w:val="009042DC"/>
    <w:rsid w:val="00912666"/>
    <w:rsid w:val="00916E02"/>
    <w:rsid w:val="00922D28"/>
    <w:rsid w:val="00930FEE"/>
    <w:rsid w:val="00932B57"/>
    <w:rsid w:val="00934035"/>
    <w:rsid w:val="009364A4"/>
    <w:rsid w:val="00937FC4"/>
    <w:rsid w:val="00941229"/>
    <w:rsid w:val="0094637F"/>
    <w:rsid w:val="00946EC6"/>
    <w:rsid w:val="0095467A"/>
    <w:rsid w:val="00955E53"/>
    <w:rsid w:val="0095604B"/>
    <w:rsid w:val="009566F4"/>
    <w:rsid w:val="00966F7A"/>
    <w:rsid w:val="00970472"/>
    <w:rsid w:val="00972A61"/>
    <w:rsid w:val="00975FD3"/>
    <w:rsid w:val="00980C41"/>
    <w:rsid w:val="00980D46"/>
    <w:rsid w:val="009834C2"/>
    <w:rsid w:val="00985155"/>
    <w:rsid w:val="00986D9D"/>
    <w:rsid w:val="00990E4E"/>
    <w:rsid w:val="00995405"/>
    <w:rsid w:val="009A2E17"/>
    <w:rsid w:val="009A4D0D"/>
    <w:rsid w:val="009A522F"/>
    <w:rsid w:val="009B0479"/>
    <w:rsid w:val="009B04B0"/>
    <w:rsid w:val="009B1CF9"/>
    <w:rsid w:val="009B45C9"/>
    <w:rsid w:val="009C4C5F"/>
    <w:rsid w:val="009C518C"/>
    <w:rsid w:val="009C68BC"/>
    <w:rsid w:val="009C7B7C"/>
    <w:rsid w:val="009D1CFC"/>
    <w:rsid w:val="009D53EA"/>
    <w:rsid w:val="009E076D"/>
    <w:rsid w:val="009E4FA4"/>
    <w:rsid w:val="009F034F"/>
    <w:rsid w:val="009F1AA8"/>
    <w:rsid w:val="009F6E4C"/>
    <w:rsid w:val="00A0005D"/>
    <w:rsid w:val="00A0174D"/>
    <w:rsid w:val="00A063E9"/>
    <w:rsid w:val="00A12744"/>
    <w:rsid w:val="00A1504E"/>
    <w:rsid w:val="00A237C9"/>
    <w:rsid w:val="00A2408F"/>
    <w:rsid w:val="00A24B04"/>
    <w:rsid w:val="00A26EAE"/>
    <w:rsid w:val="00A411C8"/>
    <w:rsid w:val="00A433D5"/>
    <w:rsid w:val="00A44B24"/>
    <w:rsid w:val="00A4625F"/>
    <w:rsid w:val="00A47ACB"/>
    <w:rsid w:val="00A5046A"/>
    <w:rsid w:val="00A50970"/>
    <w:rsid w:val="00A54606"/>
    <w:rsid w:val="00A546B6"/>
    <w:rsid w:val="00A6044F"/>
    <w:rsid w:val="00A6338E"/>
    <w:rsid w:val="00A64D57"/>
    <w:rsid w:val="00A71EC9"/>
    <w:rsid w:val="00A76C97"/>
    <w:rsid w:val="00A9200A"/>
    <w:rsid w:val="00AA164A"/>
    <w:rsid w:val="00AA22BA"/>
    <w:rsid w:val="00AA2AC3"/>
    <w:rsid w:val="00AA4F6C"/>
    <w:rsid w:val="00AA6399"/>
    <w:rsid w:val="00AA6E49"/>
    <w:rsid w:val="00AB3AB8"/>
    <w:rsid w:val="00AB48D8"/>
    <w:rsid w:val="00AB5082"/>
    <w:rsid w:val="00AB5494"/>
    <w:rsid w:val="00AB58E6"/>
    <w:rsid w:val="00AB69C9"/>
    <w:rsid w:val="00AB7F9A"/>
    <w:rsid w:val="00AC0994"/>
    <w:rsid w:val="00AC56B1"/>
    <w:rsid w:val="00AC60A3"/>
    <w:rsid w:val="00AC7091"/>
    <w:rsid w:val="00AD0DE7"/>
    <w:rsid w:val="00AD5169"/>
    <w:rsid w:val="00AE0BC9"/>
    <w:rsid w:val="00AE313D"/>
    <w:rsid w:val="00AE3CC9"/>
    <w:rsid w:val="00AE6434"/>
    <w:rsid w:val="00AE79A5"/>
    <w:rsid w:val="00AF271C"/>
    <w:rsid w:val="00AF3E27"/>
    <w:rsid w:val="00AF4762"/>
    <w:rsid w:val="00AF7BA0"/>
    <w:rsid w:val="00B0076F"/>
    <w:rsid w:val="00B018B1"/>
    <w:rsid w:val="00B02944"/>
    <w:rsid w:val="00B02A0F"/>
    <w:rsid w:val="00B02C93"/>
    <w:rsid w:val="00B054D0"/>
    <w:rsid w:val="00B07087"/>
    <w:rsid w:val="00B13BE0"/>
    <w:rsid w:val="00B16133"/>
    <w:rsid w:val="00B202A7"/>
    <w:rsid w:val="00B22C0A"/>
    <w:rsid w:val="00B2447A"/>
    <w:rsid w:val="00B320D8"/>
    <w:rsid w:val="00B36A94"/>
    <w:rsid w:val="00B37E1E"/>
    <w:rsid w:val="00B41840"/>
    <w:rsid w:val="00B47DF0"/>
    <w:rsid w:val="00B500CA"/>
    <w:rsid w:val="00B51EE2"/>
    <w:rsid w:val="00B5252F"/>
    <w:rsid w:val="00B55A27"/>
    <w:rsid w:val="00B55BB2"/>
    <w:rsid w:val="00B57DED"/>
    <w:rsid w:val="00B60EC5"/>
    <w:rsid w:val="00B61E9A"/>
    <w:rsid w:val="00B6345C"/>
    <w:rsid w:val="00B67037"/>
    <w:rsid w:val="00B72D8A"/>
    <w:rsid w:val="00B7411E"/>
    <w:rsid w:val="00B80CD0"/>
    <w:rsid w:val="00B816BC"/>
    <w:rsid w:val="00B82058"/>
    <w:rsid w:val="00B82983"/>
    <w:rsid w:val="00B84C72"/>
    <w:rsid w:val="00B852A1"/>
    <w:rsid w:val="00B85E4F"/>
    <w:rsid w:val="00B8722D"/>
    <w:rsid w:val="00B95845"/>
    <w:rsid w:val="00BA1ACC"/>
    <w:rsid w:val="00BB08AE"/>
    <w:rsid w:val="00BB2262"/>
    <w:rsid w:val="00BB3074"/>
    <w:rsid w:val="00BB763B"/>
    <w:rsid w:val="00BC2C79"/>
    <w:rsid w:val="00BC42CC"/>
    <w:rsid w:val="00BC55DF"/>
    <w:rsid w:val="00BC7714"/>
    <w:rsid w:val="00BD744F"/>
    <w:rsid w:val="00BD7E18"/>
    <w:rsid w:val="00BE000F"/>
    <w:rsid w:val="00BE460C"/>
    <w:rsid w:val="00BE7991"/>
    <w:rsid w:val="00BE7C63"/>
    <w:rsid w:val="00BE7CA7"/>
    <w:rsid w:val="00BF19C7"/>
    <w:rsid w:val="00BF3F09"/>
    <w:rsid w:val="00BF4895"/>
    <w:rsid w:val="00BF5E45"/>
    <w:rsid w:val="00C01029"/>
    <w:rsid w:val="00C11EA2"/>
    <w:rsid w:val="00C13875"/>
    <w:rsid w:val="00C20C25"/>
    <w:rsid w:val="00C23F83"/>
    <w:rsid w:val="00C278E0"/>
    <w:rsid w:val="00C3204C"/>
    <w:rsid w:val="00C33F33"/>
    <w:rsid w:val="00C41F19"/>
    <w:rsid w:val="00C42544"/>
    <w:rsid w:val="00C44021"/>
    <w:rsid w:val="00C44582"/>
    <w:rsid w:val="00C449B8"/>
    <w:rsid w:val="00C44A83"/>
    <w:rsid w:val="00C44BF8"/>
    <w:rsid w:val="00C45FE8"/>
    <w:rsid w:val="00C468EB"/>
    <w:rsid w:val="00C46F5F"/>
    <w:rsid w:val="00C54790"/>
    <w:rsid w:val="00C612D0"/>
    <w:rsid w:val="00C67C66"/>
    <w:rsid w:val="00C70C1C"/>
    <w:rsid w:val="00C714A3"/>
    <w:rsid w:val="00C72328"/>
    <w:rsid w:val="00C729AB"/>
    <w:rsid w:val="00C72CE9"/>
    <w:rsid w:val="00C7626D"/>
    <w:rsid w:val="00C77FFD"/>
    <w:rsid w:val="00C8030C"/>
    <w:rsid w:val="00C81ACB"/>
    <w:rsid w:val="00C81E55"/>
    <w:rsid w:val="00C82374"/>
    <w:rsid w:val="00C84648"/>
    <w:rsid w:val="00C900FB"/>
    <w:rsid w:val="00C9466B"/>
    <w:rsid w:val="00C97331"/>
    <w:rsid w:val="00CA001C"/>
    <w:rsid w:val="00CA191A"/>
    <w:rsid w:val="00CC342D"/>
    <w:rsid w:val="00CC35D5"/>
    <w:rsid w:val="00CC6E28"/>
    <w:rsid w:val="00CD1CF2"/>
    <w:rsid w:val="00CD1D6E"/>
    <w:rsid w:val="00CD4561"/>
    <w:rsid w:val="00CD7960"/>
    <w:rsid w:val="00CD7B1A"/>
    <w:rsid w:val="00CE3B3A"/>
    <w:rsid w:val="00CE3DC1"/>
    <w:rsid w:val="00CE46A8"/>
    <w:rsid w:val="00CE4D21"/>
    <w:rsid w:val="00CE620D"/>
    <w:rsid w:val="00CF1389"/>
    <w:rsid w:val="00CF217F"/>
    <w:rsid w:val="00CF2E7C"/>
    <w:rsid w:val="00CF30A1"/>
    <w:rsid w:val="00CF6EF2"/>
    <w:rsid w:val="00D01992"/>
    <w:rsid w:val="00D073A4"/>
    <w:rsid w:val="00D10C0E"/>
    <w:rsid w:val="00D11AC7"/>
    <w:rsid w:val="00D12A21"/>
    <w:rsid w:val="00D1496F"/>
    <w:rsid w:val="00D1597A"/>
    <w:rsid w:val="00D176B5"/>
    <w:rsid w:val="00D20C6B"/>
    <w:rsid w:val="00D244BF"/>
    <w:rsid w:val="00D2736A"/>
    <w:rsid w:val="00D276A9"/>
    <w:rsid w:val="00D34B18"/>
    <w:rsid w:val="00D35238"/>
    <w:rsid w:val="00D35AB9"/>
    <w:rsid w:val="00D362BD"/>
    <w:rsid w:val="00D42143"/>
    <w:rsid w:val="00D42DF6"/>
    <w:rsid w:val="00D47645"/>
    <w:rsid w:val="00D522E3"/>
    <w:rsid w:val="00D549D4"/>
    <w:rsid w:val="00D70154"/>
    <w:rsid w:val="00D70190"/>
    <w:rsid w:val="00D70729"/>
    <w:rsid w:val="00D707CE"/>
    <w:rsid w:val="00D73565"/>
    <w:rsid w:val="00D74B24"/>
    <w:rsid w:val="00D7516B"/>
    <w:rsid w:val="00D774CA"/>
    <w:rsid w:val="00D850D6"/>
    <w:rsid w:val="00D853DA"/>
    <w:rsid w:val="00D8768B"/>
    <w:rsid w:val="00D953A4"/>
    <w:rsid w:val="00D953BA"/>
    <w:rsid w:val="00D97A57"/>
    <w:rsid w:val="00DA4CA7"/>
    <w:rsid w:val="00DA5D93"/>
    <w:rsid w:val="00DC2084"/>
    <w:rsid w:val="00DC3587"/>
    <w:rsid w:val="00DC5A4E"/>
    <w:rsid w:val="00DC68CD"/>
    <w:rsid w:val="00DC6F18"/>
    <w:rsid w:val="00DD2DA0"/>
    <w:rsid w:val="00DD3678"/>
    <w:rsid w:val="00DD5894"/>
    <w:rsid w:val="00DD5CA0"/>
    <w:rsid w:val="00DE44E9"/>
    <w:rsid w:val="00DE7BB3"/>
    <w:rsid w:val="00DF18A9"/>
    <w:rsid w:val="00DF62A4"/>
    <w:rsid w:val="00DF702C"/>
    <w:rsid w:val="00DF782A"/>
    <w:rsid w:val="00E010C6"/>
    <w:rsid w:val="00E03006"/>
    <w:rsid w:val="00E067DC"/>
    <w:rsid w:val="00E06C04"/>
    <w:rsid w:val="00E103A8"/>
    <w:rsid w:val="00E13278"/>
    <w:rsid w:val="00E138E9"/>
    <w:rsid w:val="00E15134"/>
    <w:rsid w:val="00E156FF"/>
    <w:rsid w:val="00E202C2"/>
    <w:rsid w:val="00E22009"/>
    <w:rsid w:val="00E2413F"/>
    <w:rsid w:val="00E242CE"/>
    <w:rsid w:val="00E25CD2"/>
    <w:rsid w:val="00E25F5E"/>
    <w:rsid w:val="00E345E4"/>
    <w:rsid w:val="00E35853"/>
    <w:rsid w:val="00E36634"/>
    <w:rsid w:val="00E4022B"/>
    <w:rsid w:val="00E42A39"/>
    <w:rsid w:val="00E43DB9"/>
    <w:rsid w:val="00E4597B"/>
    <w:rsid w:val="00E47143"/>
    <w:rsid w:val="00E50A30"/>
    <w:rsid w:val="00E511A6"/>
    <w:rsid w:val="00E56F17"/>
    <w:rsid w:val="00E603F5"/>
    <w:rsid w:val="00E627B9"/>
    <w:rsid w:val="00E6456C"/>
    <w:rsid w:val="00E679C3"/>
    <w:rsid w:val="00E713B4"/>
    <w:rsid w:val="00E815DA"/>
    <w:rsid w:val="00E815EB"/>
    <w:rsid w:val="00E829EA"/>
    <w:rsid w:val="00E85F41"/>
    <w:rsid w:val="00E87247"/>
    <w:rsid w:val="00E9335E"/>
    <w:rsid w:val="00E9587B"/>
    <w:rsid w:val="00E95B7D"/>
    <w:rsid w:val="00EB05CF"/>
    <w:rsid w:val="00EB432C"/>
    <w:rsid w:val="00EB6440"/>
    <w:rsid w:val="00EB7FBC"/>
    <w:rsid w:val="00EC0261"/>
    <w:rsid w:val="00EC126D"/>
    <w:rsid w:val="00EC4D54"/>
    <w:rsid w:val="00EC50A7"/>
    <w:rsid w:val="00EC759F"/>
    <w:rsid w:val="00ED1C38"/>
    <w:rsid w:val="00EE1E54"/>
    <w:rsid w:val="00EE3172"/>
    <w:rsid w:val="00EE36A3"/>
    <w:rsid w:val="00EF2BB9"/>
    <w:rsid w:val="00EF3937"/>
    <w:rsid w:val="00F00D58"/>
    <w:rsid w:val="00F01350"/>
    <w:rsid w:val="00F029FE"/>
    <w:rsid w:val="00F02E92"/>
    <w:rsid w:val="00F12172"/>
    <w:rsid w:val="00F14F1F"/>
    <w:rsid w:val="00F1587F"/>
    <w:rsid w:val="00F20E8A"/>
    <w:rsid w:val="00F2705B"/>
    <w:rsid w:val="00F27CAA"/>
    <w:rsid w:val="00F32B7C"/>
    <w:rsid w:val="00F33AFE"/>
    <w:rsid w:val="00F35FAE"/>
    <w:rsid w:val="00F574D4"/>
    <w:rsid w:val="00F60125"/>
    <w:rsid w:val="00F67187"/>
    <w:rsid w:val="00F704E4"/>
    <w:rsid w:val="00F709D3"/>
    <w:rsid w:val="00F7274E"/>
    <w:rsid w:val="00F75D97"/>
    <w:rsid w:val="00F7625D"/>
    <w:rsid w:val="00F83339"/>
    <w:rsid w:val="00F85A9F"/>
    <w:rsid w:val="00F875CF"/>
    <w:rsid w:val="00F92BA6"/>
    <w:rsid w:val="00F94E2A"/>
    <w:rsid w:val="00F97FB0"/>
    <w:rsid w:val="00FA0FAA"/>
    <w:rsid w:val="00FA301D"/>
    <w:rsid w:val="00FA5BD9"/>
    <w:rsid w:val="00FA64D0"/>
    <w:rsid w:val="00FA7571"/>
    <w:rsid w:val="00FB1058"/>
    <w:rsid w:val="00FC29F0"/>
    <w:rsid w:val="00FC2C93"/>
    <w:rsid w:val="00FC440B"/>
    <w:rsid w:val="00FC583C"/>
    <w:rsid w:val="00FD031C"/>
    <w:rsid w:val="00FD10F6"/>
    <w:rsid w:val="00FD298F"/>
    <w:rsid w:val="00FD47C0"/>
    <w:rsid w:val="00FD5555"/>
    <w:rsid w:val="00FD65E8"/>
    <w:rsid w:val="00FE0080"/>
    <w:rsid w:val="00FE37DE"/>
    <w:rsid w:val="00FE4619"/>
    <w:rsid w:val="00FE50F4"/>
    <w:rsid w:val="00FE6104"/>
    <w:rsid w:val="00FE627E"/>
    <w:rsid w:val="00FE7F06"/>
    <w:rsid w:val="00FF505F"/>
    <w:rsid w:val="00FF6507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DEB4"/>
  <w15:docId w15:val="{C7B66666-943C-4A33-BFE7-8DD114B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86CB2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386CB2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20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6011B4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BB30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47CA7"/>
  </w:style>
  <w:style w:type="character" w:styleId="ac">
    <w:name w:val="Strong"/>
    <w:qFormat/>
    <w:rsid w:val="00447CA7"/>
    <w:rPr>
      <w:b/>
      <w:bCs/>
    </w:rPr>
  </w:style>
  <w:style w:type="paragraph" w:customStyle="1" w:styleId="11">
    <w:name w:val="Без интервала1"/>
    <w:uiPriority w:val="99"/>
    <w:rsid w:val="00E85F41"/>
    <w:rPr>
      <w:rFonts w:eastAsia="Times New Roman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AA2AC3"/>
  </w:style>
  <w:style w:type="character" w:customStyle="1" w:styleId="10">
    <w:name w:val="Заголовок 1 Знак"/>
    <w:basedOn w:val="a0"/>
    <w:link w:val="1"/>
    <w:rsid w:val="00386CB2"/>
    <w:rPr>
      <w:rFonts w:ascii="Times New Roman" w:eastAsia="Times New Roman" w:hAnsi="Times New Roman"/>
      <w:u w:val="single"/>
    </w:rPr>
  </w:style>
  <w:style w:type="character" w:customStyle="1" w:styleId="20">
    <w:name w:val="Заголовок 2 Знак"/>
    <w:basedOn w:val="a0"/>
    <w:link w:val="2"/>
    <w:rsid w:val="00386CB2"/>
    <w:rPr>
      <w:rFonts w:ascii="Times New Roman" w:eastAsia="Times New Roman" w:hAnsi="Times New Roman"/>
      <w:b/>
    </w:rPr>
  </w:style>
  <w:style w:type="paragraph" w:styleId="af">
    <w:name w:val="footnote text"/>
    <w:basedOn w:val="a"/>
    <w:link w:val="af0"/>
    <w:uiPriority w:val="99"/>
    <w:semiHidden/>
    <w:unhideWhenUsed/>
    <w:rsid w:val="00386C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86CB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386CB2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386C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">
    <w:name w:val="bodytext"/>
    <w:basedOn w:val="a0"/>
    <w:rsid w:val="00386CB2"/>
  </w:style>
  <w:style w:type="paragraph" w:styleId="af2">
    <w:name w:val="Body Text"/>
    <w:basedOn w:val="a"/>
    <w:link w:val="af3"/>
    <w:semiHidden/>
    <w:rsid w:val="00386CB2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386CB2"/>
    <w:rPr>
      <w:rFonts w:ascii="Times New Roman" w:eastAsia="Times New Roman" w:hAnsi="Times New Roman"/>
      <w:b/>
    </w:rPr>
  </w:style>
  <w:style w:type="paragraph" w:styleId="21">
    <w:name w:val="Body Text 2"/>
    <w:basedOn w:val="a"/>
    <w:link w:val="22"/>
    <w:semiHidden/>
    <w:rsid w:val="00386CB2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386CB2"/>
    <w:rPr>
      <w:rFonts w:ascii="Times New Roman" w:eastAsia="Times New Roman" w:hAnsi="Times New Roman"/>
      <w:u w:val="single"/>
    </w:rPr>
  </w:style>
  <w:style w:type="paragraph" w:customStyle="1" w:styleId="ConsPlusNormal">
    <w:name w:val="ConsPlusNormal"/>
    <w:rsid w:val="00A240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page number"/>
    <w:basedOn w:val="a0"/>
    <w:rsid w:val="000F763D"/>
  </w:style>
  <w:style w:type="character" w:styleId="af5">
    <w:name w:val="Hyperlink"/>
    <w:basedOn w:val="a0"/>
    <w:uiPriority w:val="99"/>
    <w:semiHidden/>
    <w:unhideWhenUsed/>
    <w:rsid w:val="00137498"/>
    <w:rPr>
      <w:color w:val="0000FF"/>
      <w:u w:val="single"/>
    </w:rPr>
  </w:style>
  <w:style w:type="paragraph" w:customStyle="1" w:styleId="msonormalbullet2gif">
    <w:name w:val="msonormalbullet2.gif"/>
    <w:basedOn w:val="a"/>
    <w:rsid w:val="00743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702E42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locked/>
    <w:rsid w:val="0048164D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Заголовок Знак"/>
    <w:basedOn w:val="a0"/>
    <w:link w:val="af7"/>
    <w:rsid w:val="0048164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02283B"/>
    <w:pPr>
      <w:spacing w:line="276" w:lineRule="auto"/>
      <w:ind w:left="720"/>
    </w:pPr>
    <w:rPr>
      <w:rFonts w:ascii="Calibri" w:hAnsi="Calibri" w:cs="Calibri"/>
      <w:lang w:val="ru-RU"/>
    </w:rPr>
  </w:style>
  <w:style w:type="paragraph" w:customStyle="1" w:styleId="af9">
    <w:name w:val="Мой стиль"/>
    <w:basedOn w:val="a"/>
    <w:link w:val="afa"/>
    <w:qFormat/>
    <w:rsid w:val="00D10C0E"/>
    <w:pPr>
      <w:spacing w:after="160" w:line="36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fa">
    <w:name w:val="Мой стиль Знак"/>
    <w:basedOn w:val="a0"/>
    <w:link w:val="af9"/>
    <w:locked/>
    <w:rsid w:val="00D10C0E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">
    <w:name w:val="Без интервала2"/>
    <w:link w:val="NoSpacingChar"/>
    <w:uiPriority w:val="99"/>
    <w:qFormat/>
    <w:rsid w:val="00CF2E7C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23"/>
    <w:uiPriority w:val="99"/>
    <w:locked/>
    <w:rsid w:val="00CF2E7C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9040EF"/>
    <w:pPr>
      <w:widowControl w:val="0"/>
      <w:autoSpaceDE w:val="0"/>
      <w:autoSpaceDN w:val="0"/>
      <w:spacing w:after="0" w:line="240" w:lineRule="auto"/>
      <w:ind w:left="950"/>
      <w:outlineLvl w:val="1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181">
    <w:name w:val="Сетка таблицы181"/>
    <w:basedOn w:val="a1"/>
    <w:next w:val="ab"/>
    <w:uiPriority w:val="59"/>
    <w:rsid w:val="00146A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b"/>
    <w:rsid w:val="00A063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012343"/>
  </w:style>
  <w:style w:type="character" w:customStyle="1" w:styleId="50">
    <w:name w:val="Заголовок 5 Знак"/>
    <w:basedOn w:val="a0"/>
    <w:link w:val="5"/>
    <w:rsid w:val="00204F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FontStyle212">
    <w:name w:val="Font Style212"/>
    <w:uiPriority w:val="99"/>
    <w:rsid w:val="005E0E95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E6A1-0459-428B-9311-7A908680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15006</Words>
  <Characters>85539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2021-06-30T11:53:00Z</cp:lastPrinted>
  <dcterms:created xsi:type="dcterms:W3CDTF">2022-11-30T08:01:00Z</dcterms:created>
  <dcterms:modified xsi:type="dcterms:W3CDTF">2022-11-30T08:01:00Z</dcterms:modified>
</cp:coreProperties>
</file>